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BC" w:rsidRDefault="001A6DBC">
      <w:pPr>
        <w:pStyle w:val="GvdeMetni"/>
        <w:ind w:left="0"/>
        <w:jc w:val="left"/>
        <w:rPr>
          <w:rFonts w:ascii="Times New Roman"/>
          <w:sz w:val="20"/>
        </w:rPr>
      </w:pPr>
    </w:p>
    <w:p w:rsidR="001A6DBC" w:rsidRDefault="001A6DBC">
      <w:pPr>
        <w:pStyle w:val="GvdeMetni"/>
        <w:spacing w:before="7"/>
        <w:ind w:left="0"/>
        <w:jc w:val="left"/>
        <w:rPr>
          <w:rFonts w:ascii="Times New Roman"/>
          <w:sz w:val="22"/>
        </w:rPr>
      </w:pPr>
    </w:p>
    <w:p w:rsidR="001A6DBC" w:rsidRDefault="00FB1C6A">
      <w:pPr>
        <w:pStyle w:val="KonuBal"/>
      </w:pPr>
      <w:r>
        <w:rPr>
          <w:color w:val="BF0000"/>
        </w:rPr>
        <w:t>T.C.</w:t>
      </w:r>
    </w:p>
    <w:p w:rsidR="001A6DBC" w:rsidRDefault="00FB1C6A">
      <w:pPr>
        <w:pStyle w:val="KonuBal"/>
        <w:spacing w:before="274"/>
        <w:ind w:right="505"/>
      </w:pPr>
      <w:r>
        <w:rPr>
          <w:color w:val="BF0000"/>
        </w:rPr>
        <w:t>MİLLÎ EĞİTİM BAKANLIĞI</w:t>
      </w:r>
    </w:p>
    <w:p w:rsidR="001A6DBC" w:rsidRDefault="00FB1C6A">
      <w:pPr>
        <w:pStyle w:val="GvdeMetni"/>
        <w:spacing w:before="8"/>
        <w:ind w:left="0"/>
        <w:jc w:val="left"/>
        <w:rPr>
          <w:rFonts w:ascii="Times New Roman"/>
          <w:b/>
          <w:sz w:val="26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3176016</wp:posOffset>
            </wp:positionH>
            <wp:positionV relativeFrom="paragraph">
              <wp:posOffset>219917</wp:posOffset>
            </wp:positionV>
            <wp:extent cx="1371600" cy="13716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6DBC" w:rsidRDefault="001A6DBC">
      <w:pPr>
        <w:pStyle w:val="GvdeMetni"/>
        <w:ind w:left="0"/>
        <w:jc w:val="left"/>
        <w:rPr>
          <w:rFonts w:ascii="Times New Roman"/>
          <w:b/>
          <w:sz w:val="20"/>
        </w:rPr>
      </w:pPr>
    </w:p>
    <w:p w:rsidR="001A6DBC" w:rsidRDefault="001A6DBC">
      <w:pPr>
        <w:pStyle w:val="GvdeMetni"/>
        <w:ind w:left="0"/>
        <w:jc w:val="left"/>
        <w:rPr>
          <w:rFonts w:ascii="Times New Roman"/>
          <w:b/>
          <w:sz w:val="20"/>
        </w:rPr>
      </w:pPr>
    </w:p>
    <w:p w:rsidR="001A6DBC" w:rsidRDefault="001A6DBC">
      <w:pPr>
        <w:pStyle w:val="GvdeMetni"/>
        <w:ind w:left="0"/>
        <w:jc w:val="left"/>
        <w:rPr>
          <w:rFonts w:ascii="Times New Roman"/>
          <w:b/>
          <w:sz w:val="20"/>
        </w:rPr>
      </w:pPr>
    </w:p>
    <w:p w:rsidR="001A6DBC" w:rsidRDefault="001A6DBC">
      <w:pPr>
        <w:pStyle w:val="GvdeMetni"/>
        <w:ind w:left="0"/>
        <w:jc w:val="left"/>
        <w:rPr>
          <w:rFonts w:ascii="Times New Roman"/>
          <w:b/>
          <w:sz w:val="20"/>
        </w:rPr>
      </w:pPr>
    </w:p>
    <w:p w:rsidR="001A6DBC" w:rsidRDefault="001A6DBC">
      <w:pPr>
        <w:pStyle w:val="GvdeMetni"/>
        <w:ind w:left="0"/>
        <w:jc w:val="left"/>
        <w:rPr>
          <w:rFonts w:ascii="Times New Roman"/>
          <w:b/>
          <w:sz w:val="20"/>
        </w:rPr>
      </w:pPr>
    </w:p>
    <w:p w:rsidR="001A6DBC" w:rsidRDefault="001A6DBC">
      <w:pPr>
        <w:pStyle w:val="GvdeMetni"/>
        <w:ind w:left="0"/>
        <w:jc w:val="left"/>
        <w:rPr>
          <w:rFonts w:ascii="Times New Roman"/>
          <w:b/>
          <w:sz w:val="20"/>
        </w:rPr>
      </w:pPr>
    </w:p>
    <w:p w:rsidR="001A6DBC" w:rsidRDefault="00BB2600">
      <w:pPr>
        <w:pStyle w:val="GvdeMetni"/>
        <w:ind w:left="0"/>
        <w:jc w:val="left"/>
        <w:rPr>
          <w:rFonts w:ascii="Times New Roman"/>
          <w:b/>
          <w:sz w:val="11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1873250</wp:posOffset>
                </wp:positionH>
                <wp:positionV relativeFrom="paragraph">
                  <wp:posOffset>105410</wp:posOffset>
                </wp:positionV>
                <wp:extent cx="4023360" cy="2443480"/>
                <wp:effectExtent l="0" t="0" r="0" b="0"/>
                <wp:wrapTopAndBottom/>
                <wp:docPr id="3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3360" cy="2443480"/>
                          <a:chOff x="2950" y="166"/>
                          <a:chExt cx="6336" cy="3848"/>
                        </a:xfrm>
                      </wpg:grpSpPr>
                      <wps:wsp>
                        <wps:cNvPr id="31" name="AutoShape 25"/>
                        <wps:cNvSpPr>
                          <a:spLocks/>
                        </wps:cNvSpPr>
                        <wps:spPr bwMode="auto">
                          <a:xfrm>
                            <a:off x="2949" y="165"/>
                            <a:ext cx="6336" cy="3848"/>
                          </a:xfrm>
                          <a:custGeom>
                            <a:avLst/>
                            <a:gdLst>
                              <a:gd name="T0" fmla="+- 0 3005 2950"/>
                              <a:gd name="T1" fmla="*/ T0 w 6336"/>
                              <a:gd name="T2" fmla="+- 0 4013 166"/>
                              <a:gd name="T3" fmla="*/ 4013 h 3848"/>
                              <a:gd name="T4" fmla="+- 0 2965 2950"/>
                              <a:gd name="T5" fmla="*/ T4 w 6336"/>
                              <a:gd name="T6" fmla="+- 0 3997 166"/>
                              <a:gd name="T7" fmla="*/ 3997 h 3848"/>
                              <a:gd name="T8" fmla="+- 0 2950 2950"/>
                              <a:gd name="T9" fmla="*/ T8 w 6336"/>
                              <a:gd name="T10" fmla="+- 0 3958 166"/>
                              <a:gd name="T11" fmla="*/ 3958 h 3848"/>
                              <a:gd name="T12" fmla="+- 0 2954 2950"/>
                              <a:gd name="T13" fmla="*/ T12 w 6336"/>
                              <a:gd name="T14" fmla="+- 0 199 166"/>
                              <a:gd name="T15" fmla="*/ 199 h 3848"/>
                              <a:gd name="T16" fmla="+- 0 2983 2950"/>
                              <a:gd name="T17" fmla="*/ T16 w 6336"/>
                              <a:gd name="T18" fmla="+- 0 170 166"/>
                              <a:gd name="T19" fmla="*/ 170 h 3848"/>
                              <a:gd name="T20" fmla="+- 0 9230 2950"/>
                              <a:gd name="T21" fmla="*/ T20 w 6336"/>
                              <a:gd name="T22" fmla="+- 0 166 166"/>
                              <a:gd name="T23" fmla="*/ 166 h 3848"/>
                              <a:gd name="T24" fmla="+- 0 9270 2950"/>
                              <a:gd name="T25" fmla="*/ T24 w 6336"/>
                              <a:gd name="T26" fmla="+- 0 181 166"/>
                              <a:gd name="T27" fmla="*/ 181 h 3848"/>
                              <a:gd name="T28" fmla="+- 0 3005 2950"/>
                              <a:gd name="T29" fmla="*/ T28 w 6336"/>
                              <a:gd name="T30" fmla="+- 0 185 166"/>
                              <a:gd name="T31" fmla="*/ 185 h 3848"/>
                              <a:gd name="T32" fmla="+- 0 2980 2950"/>
                              <a:gd name="T33" fmla="*/ T32 w 6336"/>
                              <a:gd name="T34" fmla="+- 0 195 166"/>
                              <a:gd name="T35" fmla="*/ 195 h 3848"/>
                              <a:gd name="T36" fmla="+- 0 2969 2950"/>
                              <a:gd name="T37" fmla="*/ T36 w 6336"/>
                              <a:gd name="T38" fmla="+- 0 221 166"/>
                              <a:gd name="T39" fmla="*/ 221 h 3848"/>
                              <a:gd name="T40" fmla="+- 0 2972 2950"/>
                              <a:gd name="T41" fmla="*/ T40 w 6336"/>
                              <a:gd name="T42" fmla="+- 0 3973 166"/>
                              <a:gd name="T43" fmla="*/ 3973 h 3848"/>
                              <a:gd name="T44" fmla="+- 0 2991 2950"/>
                              <a:gd name="T45" fmla="*/ T44 w 6336"/>
                              <a:gd name="T46" fmla="+- 0 3993 166"/>
                              <a:gd name="T47" fmla="*/ 3993 h 3848"/>
                              <a:gd name="T48" fmla="+- 0 9270 2950"/>
                              <a:gd name="T49" fmla="*/ T48 w 6336"/>
                              <a:gd name="T50" fmla="+- 0 3996 166"/>
                              <a:gd name="T51" fmla="*/ 3996 h 3848"/>
                              <a:gd name="T52" fmla="+- 0 9252 2950"/>
                              <a:gd name="T53" fmla="*/ T52 w 6336"/>
                              <a:gd name="T54" fmla="+- 0 4008 166"/>
                              <a:gd name="T55" fmla="*/ 4008 h 3848"/>
                              <a:gd name="T56" fmla="+- 0 9270 2950"/>
                              <a:gd name="T57" fmla="*/ T56 w 6336"/>
                              <a:gd name="T58" fmla="+- 0 3996 166"/>
                              <a:gd name="T59" fmla="*/ 3996 h 3848"/>
                              <a:gd name="T60" fmla="+- 0 9244 2950"/>
                              <a:gd name="T61" fmla="*/ T60 w 6336"/>
                              <a:gd name="T62" fmla="+- 0 3993 166"/>
                              <a:gd name="T63" fmla="*/ 3993 h 3848"/>
                              <a:gd name="T64" fmla="+- 0 9263 2950"/>
                              <a:gd name="T65" fmla="*/ T64 w 6336"/>
                              <a:gd name="T66" fmla="+- 0 3973 166"/>
                              <a:gd name="T67" fmla="*/ 3973 h 3848"/>
                              <a:gd name="T68" fmla="+- 0 9266 2950"/>
                              <a:gd name="T69" fmla="*/ T68 w 6336"/>
                              <a:gd name="T70" fmla="+- 0 221 166"/>
                              <a:gd name="T71" fmla="*/ 221 h 3848"/>
                              <a:gd name="T72" fmla="+- 0 9256 2950"/>
                              <a:gd name="T73" fmla="*/ T72 w 6336"/>
                              <a:gd name="T74" fmla="+- 0 195 166"/>
                              <a:gd name="T75" fmla="*/ 195 h 3848"/>
                              <a:gd name="T76" fmla="+- 0 9230 2950"/>
                              <a:gd name="T77" fmla="*/ T76 w 6336"/>
                              <a:gd name="T78" fmla="+- 0 185 166"/>
                              <a:gd name="T79" fmla="*/ 185 h 3848"/>
                              <a:gd name="T80" fmla="+- 0 9281 2950"/>
                              <a:gd name="T81" fmla="*/ T80 w 6336"/>
                              <a:gd name="T82" fmla="+- 0 199 166"/>
                              <a:gd name="T83" fmla="*/ 199 h 3848"/>
                              <a:gd name="T84" fmla="+- 0 9286 2950"/>
                              <a:gd name="T85" fmla="*/ T84 w 6336"/>
                              <a:gd name="T86" fmla="+- 0 3958 166"/>
                              <a:gd name="T87" fmla="*/ 3958 h 3848"/>
                              <a:gd name="T88" fmla="+- 0 9270 2950"/>
                              <a:gd name="T89" fmla="*/ T88 w 6336"/>
                              <a:gd name="T90" fmla="+- 0 3996 166"/>
                              <a:gd name="T91" fmla="*/ 3996 h 3848"/>
                              <a:gd name="T92" fmla="+- 0 2995 2950"/>
                              <a:gd name="T93" fmla="*/ T92 w 6336"/>
                              <a:gd name="T94" fmla="+- 0 3977 166"/>
                              <a:gd name="T95" fmla="*/ 3977 h 3848"/>
                              <a:gd name="T96" fmla="+- 0 2986 2950"/>
                              <a:gd name="T97" fmla="*/ T96 w 6336"/>
                              <a:gd name="T98" fmla="+- 0 211 166"/>
                              <a:gd name="T99" fmla="*/ 211 h 3848"/>
                              <a:gd name="T100" fmla="+- 0 9240 2950"/>
                              <a:gd name="T101" fmla="*/ T100 w 6336"/>
                              <a:gd name="T102" fmla="+- 0 202 166"/>
                              <a:gd name="T103" fmla="*/ 202 h 3848"/>
                              <a:gd name="T104" fmla="+- 0 9250 2950"/>
                              <a:gd name="T105" fmla="*/ T104 w 6336"/>
                              <a:gd name="T106" fmla="+- 0 240 166"/>
                              <a:gd name="T107" fmla="*/ 240 h 3848"/>
                              <a:gd name="T108" fmla="+- 0 3024 2950"/>
                              <a:gd name="T109" fmla="*/ T108 w 6336"/>
                              <a:gd name="T110" fmla="+- 0 3941 166"/>
                              <a:gd name="T111" fmla="*/ 3941 h 3848"/>
                              <a:gd name="T112" fmla="+- 0 9250 2950"/>
                              <a:gd name="T113" fmla="*/ T112 w 6336"/>
                              <a:gd name="T114" fmla="+- 0 3970 166"/>
                              <a:gd name="T115" fmla="*/ 3970 h 3848"/>
                              <a:gd name="T116" fmla="+- 0 9250 2950"/>
                              <a:gd name="T117" fmla="*/ T116 w 6336"/>
                              <a:gd name="T118" fmla="+- 0 3941 166"/>
                              <a:gd name="T119" fmla="*/ 3941 h 3848"/>
                              <a:gd name="T120" fmla="+- 0 9211 2950"/>
                              <a:gd name="T121" fmla="*/ T120 w 6336"/>
                              <a:gd name="T122" fmla="+- 0 240 166"/>
                              <a:gd name="T123" fmla="*/ 240 h 3848"/>
                              <a:gd name="T124" fmla="+- 0 9250 2950"/>
                              <a:gd name="T125" fmla="*/ T124 w 6336"/>
                              <a:gd name="T126" fmla="+- 0 3941 166"/>
                              <a:gd name="T127" fmla="*/ 3941 h 3848"/>
                              <a:gd name="T128" fmla="+- 0 3041 2950"/>
                              <a:gd name="T129" fmla="*/ T128 w 6336"/>
                              <a:gd name="T130" fmla="+- 0 3922 166"/>
                              <a:gd name="T131" fmla="*/ 3922 h 3848"/>
                              <a:gd name="T132" fmla="+- 0 9194 2950"/>
                              <a:gd name="T133" fmla="*/ T132 w 6336"/>
                              <a:gd name="T134" fmla="+- 0 257 166"/>
                              <a:gd name="T135" fmla="*/ 257 h 3848"/>
                              <a:gd name="T136" fmla="+- 0 3060 2950"/>
                              <a:gd name="T137" fmla="*/ T136 w 6336"/>
                              <a:gd name="T138" fmla="+- 0 276 166"/>
                              <a:gd name="T139" fmla="*/ 276 h 3848"/>
                              <a:gd name="T140" fmla="+- 0 9194 2950"/>
                              <a:gd name="T141" fmla="*/ T140 w 6336"/>
                              <a:gd name="T142" fmla="+- 0 3902 166"/>
                              <a:gd name="T143" fmla="*/ 3902 h 3848"/>
                              <a:gd name="T144" fmla="+- 0 9194 2950"/>
                              <a:gd name="T145" fmla="*/ T144 w 6336"/>
                              <a:gd name="T146" fmla="+- 0 3902 166"/>
                              <a:gd name="T147" fmla="*/ 3902 h 3848"/>
                              <a:gd name="T148" fmla="+- 0 9175 2950"/>
                              <a:gd name="T149" fmla="*/ T148 w 6336"/>
                              <a:gd name="T150" fmla="+- 0 276 166"/>
                              <a:gd name="T151" fmla="*/ 276 h 3848"/>
                              <a:gd name="T152" fmla="+- 0 9194 2950"/>
                              <a:gd name="T153" fmla="*/ T152 w 6336"/>
                              <a:gd name="T154" fmla="+- 0 3902 166"/>
                              <a:gd name="T155" fmla="*/ 3902 h 3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6336" h="3848">
                                <a:moveTo>
                                  <a:pt x="6280" y="3847"/>
                                </a:moveTo>
                                <a:lnTo>
                                  <a:pt x="55" y="3847"/>
                                </a:lnTo>
                                <a:lnTo>
                                  <a:pt x="33" y="3842"/>
                                </a:lnTo>
                                <a:lnTo>
                                  <a:pt x="15" y="3831"/>
                                </a:lnTo>
                                <a:lnTo>
                                  <a:pt x="4" y="3813"/>
                                </a:lnTo>
                                <a:lnTo>
                                  <a:pt x="0" y="3792"/>
                                </a:lnTo>
                                <a:lnTo>
                                  <a:pt x="0" y="55"/>
                                </a:lnTo>
                                <a:lnTo>
                                  <a:pt x="4" y="33"/>
                                </a:lnTo>
                                <a:lnTo>
                                  <a:pt x="15" y="15"/>
                                </a:lnTo>
                                <a:lnTo>
                                  <a:pt x="33" y="4"/>
                                </a:lnTo>
                                <a:lnTo>
                                  <a:pt x="55" y="0"/>
                                </a:lnTo>
                                <a:lnTo>
                                  <a:pt x="6280" y="0"/>
                                </a:lnTo>
                                <a:lnTo>
                                  <a:pt x="6302" y="4"/>
                                </a:lnTo>
                                <a:lnTo>
                                  <a:pt x="6320" y="15"/>
                                </a:lnTo>
                                <a:lnTo>
                                  <a:pt x="6322" y="19"/>
                                </a:lnTo>
                                <a:lnTo>
                                  <a:pt x="55" y="19"/>
                                </a:lnTo>
                                <a:lnTo>
                                  <a:pt x="41" y="21"/>
                                </a:lnTo>
                                <a:lnTo>
                                  <a:pt x="30" y="29"/>
                                </a:lnTo>
                                <a:lnTo>
                                  <a:pt x="22" y="40"/>
                                </a:lnTo>
                                <a:lnTo>
                                  <a:pt x="19" y="55"/>
                                </a:lnTo>
                                <a:lnTo>
                                  <a:pt x="19" y="3792"/>
                                </a:lnTo>
                                <a:lnTo>
                                  <a:pt x="22" y="3807"/>
                                </a:lnTo>
                                <a:lnTo>
                                  <a:pt x="30" y="3819"/>
                                </a:lnTo>
                                <a:lnTo>
                                  <a:pt x="41" y="3827"/>
                                </a:lnTo>
                                <a:lnTo>
                                  <a:pt x="55" y="3830"/>
                                </a:lnTo>
                                <a:lnTo>
                                  <a:pt x="6320" y="3830"/>
                                </a:lnTo>
                                <a:lnTo>
                                  <a:pt x="6320" y="3831"/>
                                </a:lnTo>
                                <a:lnTo>
                                  <a:pt x="6302" y="3842"/>
                                </a:lnTo>
                                <a:lnTo>
                                  <a:pt x="6280" y="3847"/>
                                </a:lnTo>
                                <a:close/>
                                <a:moveTo>
                                  <a:pt x="6320" y="3830"/>
                                </a:moveTo>
                                <a:lnTo>
                                  <a:pt x="6280" y="3830"/>
                                </a:lnTo>
                                <a:lnTo>
                                  <a:pt x="6294" y="3827"/>
                                </a:lnTo>
                                <a:lnTo>
                                  <a:pt x="6306" y="3819"/>
                                </a:lnTo>
                                <a:lnTo>
                                  <a:pt x="6313" y="3807"/>
                                </a:lnTo>
                                <a:lnTo>
                                  <a:pt x="6316" y="3792"/>
                                </a:lnTo>
                                <a:lnTo>
                                  <a:pt x="6316" y="55"/>
                                </a:lnTo>
                                <a:lnTo>
                                  <a:pt x="6313" y="40"/>
                                </a:lnTo>
                                <a:lnTo>
                                  <a:pt x="6306" y="29"/>
                                </a:lnTo>
                                <a:lnTo>
                                  <a:pt x="6294" y="21"/>
                                </a:lnTo>
                                <a:lnTo>
                                  <a:pt x="6280" y="19"/>
                                </a:lnTo>
                                <a:lnTo>
                                  <a:pt x="6322" y="19"/>
                                </a:lnTo>
                                <a:lnTo>
                                  <a:pt x="6331" y="33"/>
                                </a:lnTo>
                                <a:lnTo>
                                  <a:pt x="6336" y="55"/>
                                </a:lnTo>
                                <a:lnTo>
                                  <a:pt x="6336" y="3792"/>
                                </a:lnTo>
                                <a:lnTo>
                                  <a:pt x="6331" y="3813"/>
                                </a:lnTo>
                                <a:lnTo>
                                  <a:pt x="6320" y="3830"/>
                                </a:lnTo>
                                <a:close/>
                                <a:moveTo>
                                  <a:pt x="6290" y="3811"/>
                                </a:moveTo>
                                <a:lnTo>
                                  <a:pt x="45" y="3811"/>
                                </a:lnTo>
                                <a:lnTo>
                                  <a:pt x="36" y="3804"/>
                                </a:lnTo>
                                <a:lnTo>
                                  <a:pt x="36" y="45"/>
                                </a:lnTo>
                                <a:lnTo>
                                  <a:pt x="45" y="36"/>
                                </a:lnTo>
                                <a:lnTo>
                                  <a:pt x="6290" y="36"/>
                                </a:lnTo>
                                <a:lnTo>
                                  <a:pt x="6300" y="45"/>
                                </a:lnTo>
                                <a:lnTo>
                                  <a:pt x="6300" y="74"/>
                                </a:lnTo>
                                <a:lnTo>
                                  <a:pt x="74" y="74"/>
                                </a:lnTo>
                                <a:lnTo>
                                  <a:pt x="74" y="3775"/>
                                </a:lnTo>
                                <a:lnTo>
                                  <a:pt x="6300" y="3775"/>
                                </a:lnTo>
                                <a:lnTo>
                                  <a:pt x="6300" y="3804"/>
                                </a:lnTo>
                                <a:lnTo>
                                  <a:pt x="6290" y="3811"/>
                                </a:lnTo>
                                <a:close/>
                                <a:moveTo>
                                  <a:pt x="6300" y="3775"/>
                                </a:moveTo>
                                <a:lnTo>
                                  <a:pt x="6261" y="3775"/>
                                </a:lnTo>
                                <a:lnTo>
                                  <a:pt x="6261" y="74"/>
                                </a:lnTo>
                                <a:lnTo>
                                  <a:pt x="6300" y="74"/>
                                </a:lnTo>
                                <a:lnTo>
                                  <a:pt x="6300" y="3775"/>
                                </a:lnTo>
                                <a:close/>
                                <a:moveTo>
                                  <a:pt x="6244" y="3756"/>
                                </a:moveTo>
                                <a:lnTo>
                                  <a:pt x="91" y="3756"/>
                                </a:lnTo>
                                <a:lnTo>
                                  <a:pt x="91" y="91"/>
                                </a:lnTo>
                                <a:lnTo>
                                  <a:pt x="6244" y="91"/>
                                </a:lnTo>
                                <a:lnTo>
                                  <a:pt x="6244" y="110"/>
                                </a:lnTo>
                                <a:lnTo>
                                  <a:pt x="110" y="110"/>
                                </a:lnTo>
                                <a:lnTo>
                                  <a:pt x="110" y="3736"/>
                                </a:lnTo>
                                <a:lnTo>
                                  <a:pt x="6244" y="3736"/>
                                </a:lnTo>
                                <a:lnTo>
                                  <a:pt x="6244" y="3756"/>
                                </a:lnTo>
                                <a:close/>
                                <a:moveTo>
                                  <a:pt x="6244" y="3736"/>
                                </a:moveTo>
                                <a:lnTo>
                                  <a:pt x="6225" y="3736"/>
                                </a:lnTo>
                                <a:lnTo>
                                  <a:pt x="6225" y="110"/>
                                </a:lnTo>
                                <a:lnTo>
                                  <a:pt x="6244" y="110"/>
                                </a:lnTo>
                                <a:lnTo>
                                  <a:pt x="6244" y="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451" y="967"/>
                            <a:ext cx="5313" cy="1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6DBC" w:rsidRDefault="00FB1C6A">
                              <w:pPr>
                                <w:spacing w:line="444" w:lineRule="exact"/>
                                <w:ind w:left="96" w:right="18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40"/>
                                </w:rPr>
                                <w:t>ORTAÖĞRETİME GEÇİŞ</w:t>
                              </w:r>
                            </w:p>
                            <w:p w:rsidR="001A6DBC" w:rsidRDefault="00FB1C6A">
                              <w:pPr>
                                <w:spacing w:before="70"/>
                                <w:ind w:left="-1" w:right="18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40"/>
                                </w:rPr>
                                <w:t>TERCİH VE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6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40"/>
                                </w:rPr>
                                <w:t>YERLEŞTİRME</w:t>
                              </w:r>
                            </w:p>
                            <w:p w:rsidR="001A6DBC" w:rsidRDefault="00FB1C6A">
                              <w:pPr>
                                <w:spacing w:before="68"/>
                                <w:ind w:left="296" w:right="18"/>
                                <w:jc w:val="center"/>
                                <w:rPr>
                                  <w:rFonts w:ascii="Times New Roman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40"/>
                                </w:rPr>
                                <w:t>KILAVUZU</w:t>
                              </w:r>
                              <w:r w:rsidR="003B156A">
                                <w:rPr>
                                  <w:rFonts w:ascii="Times New Roman"/>
                                  <w:b/>
                                  <w:sz w:val="40"/>
                                </w:rPr>
                                <w:t xml:space="preserve"> </w:t>
                              </w:r>
                              <w:r w:rsidR="003B156A">
                                <w:rPr>
                                  <w:rFonts w:ascii="Times New Roman"/>
                                  <w:b/>
                                  <w:sz w:val="40"/>
                                </w:rPr>
                                <w:t>Ö</w:t>
                              </w:r>
                              <w:r w:rsidR="003B156A">
                                <w:rPr>
                                  <w:rFonts w:ascii="Times New Roman"/>
                                  <w:b/>
                                  <w:sz w:val="40"/>
                                </w:rPr>
                                <w:t>ZET</w:t>
                              </w:r>
                              <w:r w:rsidR="003B156A">
                                <w:rPr>
                                  <w:rFonts w:ascii="Times New Roman"/>
                                  <w:b/>
                                  <w:sz w:val="40"/>
                                </w:rPr>
                                <w:t>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794" y="3014"/>
                            <a:ext cx="822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6DBC" w:rsidRDefault="00FB1C6A">
                              <w:pPr>
                                <w:spacing w:line="444" w:lineRule="exact"/>
                                <w:rPr>
                                  <w:rFonts w:ascii="Times New Roman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BF0000"/>
                                  <w:sz w:val="40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47.5pt;margin-top:8.3pt;width:316.8pt;height:192.4pt;z-index:-15727104;mso-wrap-distance-left:0;mso-wrap-distance-right:0;mso-position-horizontal-relative:page" coordorigin="2950,166" coordsize="6336,3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">
                <v:shape id="AutoShape 25" o:spid="_x0000_s1027" style="position:absolute;left:2949;top:165;width:6336;height:3848;visibility:visible;mso-wrap-style:square;v-text-anchor:top" coordsize="6336,3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FQ68AA&#10;AADbAAAADwAAAGRycy9kb3ducmV2LnhtbESP0YrCMBRE3wX/IVxh3zTtiiLVKOq6KPiyq37Apbk2&#10;xeamNFHr3xtB8HGYmTPMbNHaStyo8aVjBekgAUGcO11yoeB0/O1PQPiArLFyTAoe5GEx73ZmmGl3&#10;53+6HUIhIoR9hgpMCHUmpc8NWfQDVxNH7+waiyHKppC6wXuE20p+J8lYWiw5LhisaW0ovxyuVgFi&#10;fV3uDU+2Jm1HP+ZPblZHqdRXr11OQQRqwyf8bu+0gmEKry/x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FQ68AAAADbAAAADwAAAAAAAAAAAAAAAACYAgAAZHJzL2Rvd25y&#10;ZXYueG1sUEsFBgAAAAAEAAQA9QAAAIUDAAAAAA==&#10;" path="m6280,3847r-6225,l33,3842,15,3831,4,3813,,3792,,55,4,33,15,15,33,4,55,,6280,r22,4l6320,15r2,4l55,19,41,21,30,29,22,40,19,55r,3737l22,3807r8,12l41,3827r14,3l6320,3830r,1l6302,3842r-22,5xm6320,3830r-40,l6294,3827r12,-8l6313,3807r3,-15l6316,55r-3,-15l6306,29r-12,-8l6280,19r42,l6331,33r5,22l6336,3792r-5,21l6320,3830xm6290,3811r-6245,l36,3804,36,45r9,-9l6290,36r10,9l6300,74,74,74r,3701l6300,3775r,29l6290,3811xm6300,3775r-39,l6261,74r39,l6300,3775xm6244,3756r-6153,l91,91r6153,l6244,110r-6134,l110,3736r6134,l6244,3756xm6244,3736r-19,l6225,110r19,l6244,3736xe" fillcolor="black" stroked="f">
                  <v:path arrowok="t" o:connecttype="custom" o:connectlocs="55,4013;15,3997;0,3958;4,199;33,170;6280,166;6320,181;55,185;30,195;19,221;22,3973;41,3993;6320,3996;6302,4008;6320,3996;6294,3993;6313,3973;6316,221;6306,195;6280,185;6331,199;6336,3958;6320,3996;45,3977;36,211;6290,202;6300,240;74,3941;6300,3970;6300,3941;6261,240;6300,3941;91,3922;6244,257;110,276;6244,3902;6244,3902;6225,276;6244,3902" o:connectangles="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3451;top:967;width:5313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1A6DBC" w:rsidRDefault="00FB1C6A">
                        <w:pPr>
                          <w:spacing w:line="444" w:lineRule="exact"/>
                          <w:ind w:left="96" w:right="18"/>
                          <w:jc w:val="center"/>
                          <w:rPr>
                            <w:rFonts w:ascii="Times New Roman" w:hAnsi="Times New Roman"/>
                            <w:b/>
                            <w:sz w:val="4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40"/>
                          </w:rPr>
                          <w:t>ORTAÖĞRETİME GEÇİŞ</w:t>
                        </w:r>
                      </w:p>
                      <w:p w:rsidR="001A6DBC" w:rsidRDefault="00FB1C6A">
                        <w:pPr>
                          <w:spacing w:before="70"/>
                          <w:ind w:left="-1" w:right="18"/>
                          <w:jc w:val="center"/>
                          <w:rPr>
                            <w:rFonts w:ascii="Times New Roman" w:hAnsi="Times New Roman"/>
                            <w:b/>
                            <w:sz w:val="4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40"/>
                          </w:rPr>
                          <w:t>TERCİH VE</w:t>
                        </w:r>
                        <w:r>
                          <w:rPr>
                            <w:rFonts w:ascii="Times New Roman" w:hAnsi="Times New Roman"/>
                            <w:b/>
                            <w:spacing w:val="16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40"/>
                          </w:rPr>
                          <w:t>YERLEŞTİRME</w:t>
                        </w:r>
                      </w:p>
                      <w:p w:rsidR="001A6DBC" w:rsidRDefault="00FB1C6A">
                        <w:pPr>
                          <w:spacing w:before="68"/>
                          <w:ind w:left="296" w:right="18"/>
                          <w:jc w:val="center"/>
                          <w:rPr>
                            <w:rFonts w:ascii="Times New Roman"/>
                            <w:b/>
                            <w:sz w:val="40"/>
                          </w:rPr>
                        </w:pPr>
                        <w:r>
                          <w:rPr>
                            <w:rFonts w:ascii="Times New Roman"/>
                            <w:b/>
                            <w:sz w:val="40"/>
                          </w:rPr>
                          <w:t>KILAVUZU</w:t>
                        </w:r>
                        <w:r w:rsidR="003B156A">
                          <w:rPr>
                            <w:rFonts w:ascii="Times New Roman"/>
                            <w:b/>
                            <w:sz w:val="40"/>
                          </w:rPr>
                          <w:t xml:space="preserve"> </w:t>
                        </w:r>
                        <w:r w:rsidR="003B156A">
                          <w:rPr>
                            <w:rFonts w:ascii="Times New Roman"/>
                            <w:b/>
                            <w:sz w:val="40"/>
                          </w:rPr>
                          <w:t>Ö</w:t>
                        </w:r>
                        <w:r w:rsidR="003B156A">
                          <w:rPr>
                            <w:rFonts w:ascii="Times New Roman"/>
                            <w:b/>
                            <w:sz w:val="40"/>
                          </w:rPr>
                          <w:t>ZET</w:t>
                        </w:r>
                        <w:r w:rsidR="003B156A">
                          <w:rPr>
                            <w:rFonts w:ascii="Times New Roman"/>
                            <w:b/>
                            <w:sz w:val="40"/>
                          </w:rPr>
                          <w:t>İ</w:t>
                        </w:r>
                      </w:p>
                    </w:txbxContent>
                  </v:textbox>
                </v:shape>
                <v:shape id="Text Box 23" o:spid="_x0000_s1029" type="#_x0000_t202" style="position:absolute;left:5794;top:3014;width:822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1A6DBC" w:rsidRDefault="00FB1C6A">
                        <w:pPr>
                          <w:spacing w:line="444" w:lineRule="exact"/>
                          <w:rPr>
                            <w:rFonts w:ascii="Times New Roman"/>
                            <w:b/>
                            <w:sz w:val="4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BF0000"/>
                            <w:sz w:val="40"/>
                          </w:rPr>
                          <w:t>2020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A6DBC" w:rsidRDefault="001A6DBC">
      <w:pPr>
        <w:rPr>
          <w:rFonts w:ascii="Times New Roman"/>
          <w:sz w:val="11"/>
        </w:rPr>
        <w:sectPr w:rsidR="001A6DBC">
          <w:type w:val="continuous"/>
          <w:pgSz w:w="11910" w:h="16840"/>
          <w:pgMar w:top="1580" w:right="740" w:bottom="280" w:left="1080" w:header="708" w:footer="708" w:gutter="0"/>
          <w:cols w:space="708"/>
        </w:sectPr>
      </w:pPr>
    </w:p>
    <w:p w:rsidR="001A6DBC" w:rsidRDefault="00BB2600">
      <w:pPr>
        <w:pStyle w:val="GvdeMetni"/>
        <w:ind w:left="273"/>
        <w:jc w:val="left"/>
        <w:rPr>
          <w:rFonts w:ascii="Times New Roman"/>
          <w:sz w:val="2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999040" behindDoc="1" locked="0" layoutInCell="1" allowOverlap="1">
                <wp:simplePos x="0" y="0"/>
                <wp:positionH relativeFrom="page">
                  <wp:posOffset>1054735</wp:posOffset>
                </wp:positionH>
                <wp:positionV relativeFrom="page">
                  <wp:posOffset>7237730</wp:posOffset>
                </wp:positionV>
                <wp:extent cx="346075" cy="147955"/>
                <wp:effectExtent l="0" t="0" r="0" b="0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83.05pt;margin-top:569.9pt;width:27.25pt;height:11.65pt;z-index:-163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3/3fAIAAPwE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999552" behindDoc="1" locked="0" layoutInCell="1" allowOverlap="1">
                <wp:simplePos x="0" y="0"/>
                <wp:positionH relativeFrom="page">
                  <wp:posOffset>1054735</wp:posOffset>
                </wp:positionH>
                <wp:positionV relativeFrom="page">
                  <wp:posOffset>7585075</wp:posOffset>
                </wp:positionV>
                <wp:extent cx="297180" cy="147955"/>
                <wp:effectExtent l="0" t="0" r="0" b="0"/>
                <wp:wrapNone/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83.05pt;margin-top:597.25pt;width:23.4pt;height:11.65pt;z-index:-163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" strok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000064" behindDoc="1" locked="0" layoutInCell="1" allowOverlap="1">
                <wp:simplePos x="0" y="0"/>
                <wp:positionH relativeFrom="page">
                  <wp:posOffset>1054735</wp:posOffset>
                </wp:positionH>
                <wp:positionV relativeFrom="page">
                  <wp:posOffset>8613775</wp:posOffset>
                </wp:positionV>
                <wp:extent cx="687070" cy="147955"/>
                <wp:effectExtent l="0" t="0" r="0" b="0"/>
                <wp:wrapNone/>
                <wp:docPr id="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07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83.05pt;margin-top:678.25pt;width:54.1pt;height:11.65pt;z-index:-163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" stroked="f">
                <w10:wrap anchorx="page" anchory="page"/>
              </v:rect>
            </w:pict>
          </mc:Fallback>
        </mc:AlternateContent>
      </w:r>
      <w:r>
        <w:rPr>
          <w:rFonts w:ascii="Times New Roman"/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5969635" cy="940435"/>
                <wp:effectExtent l="9525" t="9525" r="12065" b="12065"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9404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6DBC" w:rsidRDefault="00FB1C6A">
                            <w:pPr>
                              <w:spacing w:before="1" w:line="276" w:lineRule="auto"/>
                              <w:ind w:left="103" w:right="95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w w:val="95"/>
                                <w:sz w:val="24"/>
                              </w:rPr>
                              <w:t xml:space="preserve">Bu kılavuz,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b/>
                                <w:i/>
                                <w:w w:val="95"/>
                              </w:rPr>
                              <w:t>7/9/2013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b/>
                                <w:i/>
                                <w:w w:val="95"/>
                              </w:rPr>
                              <w:t xml:space="preserve"> tarihli ve 28758 sayılı Resmî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w w:val="95"/>
                              </w:rPr>
                              <w:t>Gazete’de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w w:val="95"/>
                              </w:rPr>
                              <w:t xml:space="preserve"> yayımlanan "Millî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w w:val="95"/>
                              </w:rPr>
                              <w:t>Eğitim Bakanlığı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w w:val="95"/>
                              </w:rPr>
                              <w:t>Ortaöğretim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w w:val="95"/>
                              </w:rPr>
                              <w:t>Kurumları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w w:val="95"/>
                              </w:rPr>
                              <w:t>Yönetmeliği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w w:val="95"/>
                                <w:sz w:val="24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3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w w:val="95"/>
                                <w:sz w:val="24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3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w w:val="95"/>
                                <w:sz w:val="24"/>
                              </w:rPr>
                              <w:t>12/08/2016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3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w w:val="95"/>
                                <w:sz w:val="24"/>
                              </w:rPr>
                              <w:t>tarihli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3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w w:val="95"/>
                                <w:sz w:val="24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3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w w:val="95"/>
                                <w:sz w:val="24"/>
                              </w:rPr>
                              <w:t>8649147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3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w w:val="95"/>
                                <w:sz w:val="24"/>
                              </w:rPr>
                              <w:t>sayılı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3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w w:val="95"/>
                                <w:sz w:val="24"/>
                              </w:rPr>
                              <w:t xml:space="preserve">“Millî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Eğitim Bakanlığı Merkezî Sistem Sınav Yönergesi” ile 03/04/2019 tarihli ve 6738897 sayılı "Millî Eğitim Bakanlığı Ortaöğretime Geçiş Yönergesi” hükümlerine göre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hazırlanmıştır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30" type="#_x0000_t202" style="width:470.05pt;height:7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" filled="f" strokeweight=".48pt">
                <v:textbox inset="0,0,0,0">
                  <w:txbxContent>
                    <w:p w:rsidR="001A6DBC" w:rsidRDefault="00FB1C6A">
                      <w:pPr>
                        <w:spacing w:before="1" w:line="276" w:lineRule="auto"/>
                        <w:ind w:left="103" w:right="95"/>
                        <w:jc w:val="both"/>
                        <w:rPr>
                          <w:rFonts w:ascii="Times New Roman" w:hAnsi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w w:val="95"/>
                          <w:sz w:val="24"/>
                        </w:rPr>
                        <w:t xml:space="preserve">Bu kılavuz, </w:t>
                      </w:r>
                      <w:proofErr w:type="gramStart"/>
                      <w:r>
                        <w:rPr>
                          <w:rFonts w:ascii="Georgia" w:hAnsi="Georgia"/>
                          <w:b/>
                          <w:i/>
                          <w:w w:val="95"/>
                        </w:rPr>
                        <w:t>7/9/2013</w:t>
                      </w:r>
                      <w:proofErr w:type="gramEnd"/>
                      <w:r>
                        <w:rPr>
                          <w:rFonts w:ascii="Georgia" w:hAnsi="Georgia"/>
                          <w:b/>
                          <w:i/>
                          <w:w w:val="95"/>
                        </w:rPr>
                        <w:t xml:space="preserve"> tarihli ve 28758 sayılı Resmî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w w:val="95"/>
                        </w:rPr>
                        <w:t>Gazete’de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w w:val="95"/>
                        </w:rPr>
                        <w:t xml:space="preserve"> yayımlanan "Millî</w:t>
                      </w:r>
                      <w:r>
                        <w:rPr>
                          <w:rFonts w:ascii="Georgia" w:hAnsi="Georgia"/>
                          <w:b/>
                          <w:i/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w w:val="95"/>
                        </w:rPr>
                        <w:t>Eğitim Bakanlığı</w:t>
                      </w:r>
                      <w:r>
                        <w:rPr>
                          <w:rFonts w:ascii="Georgia" w:hAnsi="Georgia"/>
                          <w:b/>
                          <w:i/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w w:val="95"/>
                        </w:rPr>
                        <w:t>Ortaöğretim</w:t>
                      </w:r>
                      <w:r>
                        <w:rPr>
                          <w:rFonts w:ascii="Georgia" w:hAnsi="Georgia"/>
                          <w:b/>
                          <w:i/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w w:val="95"/>
                        </w:rPr>
                        <w:t>Kurumları</w:t>
                      </w:r>
                      <w:r>
                        <w:rPr>
                          <w:rFonts w:ascii="Georgia" w:hAnsi="Georgia"/>
                          <w:b/>
                          <w:i/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w w:val="95"/>
                        </w:rPr>
                        <w:t>Yönetmeliği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w w:val="95"/>
                          <w:sz w:val="24"/>
                        </w:rPr>
                        <w:t>"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34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w w:val="95"/>
                          <w:sz w:val="24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34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w w:val="95"/>
                          <w:sz w:val="24"/>
                        </w:rPr>
                        <w:t>12/08/2016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34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w w:val="95"/>
                          <w:sz w:val="24"/>
                        </w:rPr>
                        <w:t>tarihli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34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w w:val="95"/>
                          <w:sz w:val="24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34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w w:val="95"/>
                          <w:sz w:val="24"/>
                        </w:rPr>
                        <w:t>8649147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3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w w:val="95"/>
                          <w:sz w:val="24"/>
                        </w:rPr>
                        <w:t>sayılı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33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w w:val="95"/>
                          <w:sz w:val="24"/>
                        </w:rPr>
                        <w:t xml:space="preserve">“Millî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Eğitim Bakanlığı Merkezî Sistem Sınav Yönergesi” ile 03/04/2019 tarihli ve 6738897 sayılı "Millî Eğitim Bakanlığı Ortaöğretime Geçiş Yönergesi” hükümlerine göre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hazırlanmıştır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A6DBC" w:rsidRDefault="001A6DBC">
      <w:pPr>
        <w:pStyle w:val="GvdeMetni"/>
        <w:ind w:left="0"/>
        <w:jc w:val="left"/>
        <w:rPr>
          <w:rFonts w:ascii="Times New Roman"/>
          <w:b/>
          <w:sz w:val="20"/>
        </w:rPr>
      </w:pPr>
    </w:p>
    <w:p w:rsidR="001A6DBC" w:rsidRDefault="00BB2600">
      <w:pPr>
        <w:pStyle w:val="GvdeMetni"/>
        <w:spacing w:before="4"/>
        <w:ind w:left="0"/>
        <w:jc w:val="left"/>
        <w:rPr>
          <w:rFonts w:ascii="Times New Roman"/>
          <w:b/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162560</wp:posOffset>
                </wp:positionV>
                <wp:extent cx="5942330" cy="955675"/>
                <wp:effectExtent l="0" t="0" r="0" b="0"/>
                <wp:wrapTopAndBottom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330" cy="955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6DBC" w:rsidRDefault="00FB1C6A">
                            <w:pPr>
                              <w:spacing w:before="66" w:line="274" w:lineRule="exact"/>
                              <w:ind w:left="105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ERCİH İŞLEMLERİNİN YAPILACAĞI YERLER</w:t>
                            </w:r>
                          </w:p>
                          <w:p w:rsidR="001A6DBC" w:rsidRDefault="00FB1C6A">
                            <w:pPr>
                              <w:spacing w:line="276" w:lineRule="auto"/>
                              <w:ind w:left="105" w:right="98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 xml:space="preserve">Tercih işlemi öğrenci/veli tarafından bireysel olarak https://e­okul.meb.gov.tr internet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adresinden yapılabileceği gibi mezun olduğu okuldan ya da herhangi bir resmî ortaokul/imam hatip ortaokulu müdürlüğünden yapılabilecektir.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69.35pt;margin-top:12.8pt;width:467.9pt;height:75.2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" filled="f" strokeweight=".48pt">
                <v:textbox inset="0,0,0,0">
                  <w:txbxContent>
                    <w:p w:rsidR="001A6DBC" w:rsidRDefault="00FB1C6A">
                      <w:pPr>
                        <w:spacing w:before="66" w:line="274" w:lineRule="exact"/>
                        <w:ind w:left="105"/>
                        <w:jc w:val="both"/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ERCİH İŞLEMLERİNİN YAPILACAĞI YERLER</w:t>
                      </w:r>
                    </w:p>
                    <w:p w:rsidR="001A6DBC" w:rsidRDefault="00FB1C6A">
                      <w:pPr>
                        <w:spacing w:line="276" w:lineRule="auto"/>
                        <w:ind w:left="105" w:right="98"/>
                        <w:jc w:val="both"/>
                        <w:rPr>
                          <w:rFonts w:ascii="Times New Roman" w:hAnsi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 xml:space="preserve">Tercih işlemi öğrenci/veli tarafından bireysel olarak https://e­okul.meb.gov.tr internet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adresinden yapılabileceği gibi mezun olduğu okuldan ya da herhangi bir resmî ortaokul/imam hatip ortaokulu müdürlüğünden yapılabilecektir.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A6DBC" w:rsidRPr="003B156A" w:rsidRDefault="00BB2600" w:rsidP="003B156A">
      <w:pPr>
        <w:pStyle w:val="Balk1"/>
        <w:ind w:left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998528" behindDoc="1" locked="0" layoutInCell="1" allowOverlap="1" wp14:anchorId="4B3961C6" wp14:editId="7368D383">
                <wp:simplePos x="0" y="0"/>
                <wp:positionH relativeFrom="page">
                  <wp:posOffset>2430780</wp:posOffset>
                </wp:positionH>
                <wp:positionV relativeFrom="paragraph">
                  <wp:posOffset>1092200</wp:posOffset>
                </wp:positionV>
                <wp:extent cx="4410710" cy="323215"/>
                <wp:effectExtent l="0" t="0" r="0" b="0"/>
                <wp:wrapNone/>
                <wp:docPr id="2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0710" cy="323215"/>
                        </a:xfrm>
                        <a:custGeom>
                          <a:avLst/>
                          <a:gdLst>
                            <a:gd name="T0" fmla="+- 0 10774 3828"/>
                            <a:gd name="T1" fmla="*/ T0 w 6946"/>
                            <a:gd name="T2" fmla="+- 0 1720 1720"/>
                            <a:gd name="T3" fmla="*/ 1720 h 509"/>
                            <a:gd name="T4" fmla="+- 0 3828 3828"/>
                            <a:gd name="T5" fmla="*/ T4 w 6946"/>
                            <a:gd name="T6" fmla="+- 0 1720 1720"/>
                            <a:gd name="T7" fmla="*/ 1720 h 509"/>
                            <a:gd name="T8" fmla="+- 0 3828 3828"/>
                            <a:gd name="T9" fmla="*/ T8 w 6946"/>
                            <a:gd name="T10" fmla="+- 0 1931 1720"/>
                            <a:gd name="T11" fmla="*/ 1931 h 509"/>
                            <a:gd name="T12" fmla="+- 0 3828 3828"/>
                            <a:gd name="T13" fmla="*/ T12 w 6946"/>
                            <a:gd name="T14" fmla="+- 0 1955 1720"/>
                            <a:gd name="T15" fmla="*/ 1955 h 509"/>
                            <a:gd name="T16" fmla="+- 0 3828 3828"/>
                            <a:gd name="T17" fmla="*/ T16 w 6946"/>
                            <a:gd name="T18" fmla="+- 0 2159 1720"/>
                            <a:gd name="T19" fmla="*/ 2159 h 509"/>
                            <a:gd name="T20" fmla="+- 0 3828 3828"/>
                            <a:gd name="T21" fmla="*/ T20 w 6946"/>
                            <a:gd name="T22" fmla="+- 0 2166 1720"/>
                            <a:gd name="T23" fmla="*/ 2166 h 509"/>
                            <a:gd name="T24" fmla="+- 0 3828 3828"/>
                            <a:gd name="T25" fmla="*/ T24 w 6946"/>
                            <a:gd name="T26" fmla="+- 0 2229 1720"/>
                            <a:gd name="T27" fmla="*/ 2229 h 509"/>
                            <a:gd name="T28" fmla="+- 0 10774 3828"/>
                            <a:gd name="T29" fmla="*/ T28 w 6946"/>
                            <a:gd name="T30" fmla="+- 0 2229 1720"/>
                            <a:gd name="T31" fmla="*/ 2229 h 509"/>
                            <a:gd name="T32" fmla="+- 0 10774 3828"/>
                            <a:gd name="T33" fmla="*/ T32 w 6946"/>
                            <a:gd name="T34" fmla="+- 0 2159 1720"/>
                            <a:gd name="T35" fmla="*/ 2159 h 509"/>
                            <a:gd name="T36" fmla="+- 0 9221 3828"/>
                            <a:gd name="T37" fmla="*/ T36 w 6946"/>
                            <a:gd name="T38" fmla="+- 0 2159 1720"/>
                            <a:gd name="T39" fmla="*/ 2159 h 509"/>
                            <a:gd name="T40" fmla="+- 0 9221 3828"/>
                            <a:gd name="T41" fmla="*/ T40 w 6946"/>
                            <a:gd name="T42" fmla="+- 0 1955 1720"/>
                            <a:gd name="T43" fmla="*/ 1955 h 509"/>
                            <a:gd name="T44" fmla="+- 0 10774 3828"/>
                            <a:gd name="T45" fmla="*/ T44 w 6946"/>
                            <a:gd name="T46" fmla="+- 0 1955 1720"/>
                            <a:gd name="T47" fmla="*/ 1955 h 509"/>
                            <a:gd name="T48" fmla="+- 0 10774 3828"/>
                            <a:gd name="T49" fmla="*/ T48 w 6946"/>
                            <a:gd name="T50" fmla="+- 0 1720 1720"/>
                            <a:gd name="T51" fmla="*/ 1720 h 5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6946" h="509">
                              <a:moveTo>
                                <a:pt x="6946" y="0"/>
                              </a:moveTo>
                              <a:lnTo>
                                <a:pt x="0" y="0"/>
                              </a:lnTo>
                              <a:lnTo>
                                <a:pt x="0" y="211"/>
                              </a:lnTo>
                              <a:lnTo>
                                <a:pt x="0" y="235"/>
                              </a:lnTo>
                              <a:lnTo>
                                <a:pt x="0" y="439"/>
                              </a:lnTo>
                              <a:lnTo>
                                <a:pt x="0" y="446"/>
                              </a:lnTo>
                              <a:lnTo>
                                <a:pt x="0" y="509"/>
                              </a:lnTo>
                              <a:lnTo>
                                <a:pt x="6946" y="509"/>
                              </a:lnTo>
                              <a:lnTo>
                                <a:pt x="6946" y="439"/>
                              </a:lnTo>
                              <a:lnTo>
                                <a:pt x="5393" y="439"/>
                              </a:lnTo>
                              <a:lnTo>
                                <a:pt x="5393" y="235"/>
                              </a:lnTo>
                              <a:lnTo>
                                <a:pt x="6946" y="235"/>
                              </a:lnTo>
                              <a:lnTo>
                                <a:pt x="69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191.4pt;margin-top:86pt;width:347.3pt;height:25.45pt;z-index:-163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46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" path="m6946,l,,,211r,24l,439r,7l,509r6946,l6946,439r-1553,l5393,235r1553,l6946,xe" stroked="f">
                <v:path arrowok="t" o:connecttype="custom" o:connectlocs="4410710,1092200;0,1092200;0,1226185;0,1241425;0,1370965;0,1375410;0,1415415;4410710,1415415;4410710,1370965;3424555,1370965;3424555,1241425;4410710,1241425;4410710,1092200" o:connectangles="0,0,0,0,0,0,0,0,0,0,0,0,0"/>
                <w10:wrap anchorx="page"/>
              </v:shape>
            </w:pict>
          </mc:Fallback>
        </mc:AlternateContent>
      </w:r>
    </w:p>
    <w:p w:rsidR="001A6DBC" w:rsidRDefault="001A6DBC">
      <w:pPr>
        <w:pStyle w:val="GvdeMetni"/>
        <w:spacing w:before="2"/>
        <w:ind w:left="0"/>
        <w:jc w:val="left"/>
        <w:rPr>
          <w:rFonts w:ascii="Times New Roman"/>
          <w:b/>
          <w:i/>
          <w:sz w:val="27"/>
        </w:r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229"/>
      </w:tblGrid>
      <w:tr w:rsidR="001A6DBC">
        <w:trPr>
          <w:trHeight w:val="448"/>
        </w:trPr>
        <w:tc>
          <w:tcPr>
            <w:tcW w:w="9497" w:type="dxa"/>
            <w:gridSpan w:val="2"/>
            <w:shd w:val="clear" w:color="auto" w:fill="BCD6ED"/>
          </w:tcPr>
          <w:p w:rsidR="001A6DBC" w:rsidRDefault="00FB1C6A">
            <w:pPr>
              <w:pStyle w:val="TableParagraph"/>
              <w:spacing w:before="173"/>
              <w:ind w:left="3227" w:right="321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TANIMLAR VE KISALTMALAR</w:t>
            </w:r>
          </w:p>
        </w:tc>
      </w:tr>
      <w:tr w:rsidR="001A6DBC">
        <w:trPr>
          <w:trHeight w:val="702"/>
        </w:trPr>
        <w:tc>
          <w:tcPr>
            <w:tcW w:w="2268" w:type="dxa"/>
          </w:tcPr>
          <w:p w:rsidR="001A6DBC" w:rsidRDefault="00FB1C6A">
            <w:pPr>
              <w:pStyle w:val="TableParagraph"/>
              <w:spacing w:line="204" w:lineRule="exact"/>
              <w:ind w:left="24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Merkezî Sınav Puanı</w:t>
            </w:r>
          </w:p>
        </w:tc>
        <w:tc>
          <w:tcPr>
            <w:tcW w:w="7229" w:type="dxa"/>
          </w:tcPr>
          <w:p w:rsidR="001A6DBC" w:rsidRDefault="00FB1C6A">
            <w:pPr>
              <w:pStyle w:val="TableParagraph"/>
              <w:spacing w:line="220" w:lineRule="auto"/>
              <w:ind w:left="143" w:right="127"/>
              <w:jc w:val="both"/>
              <w:rPr>
                <w:sz w:val="20"/>
              </w:rPr>
            </w:pPr>
            <w:r>
              <w:rPr>
                <w:sz w:val="20"/>
              </w:rPr>
              <w:t>Fen liseleri, sosyal bilimler liseleri, özel program ve proje uygulayan eğitim kurumları ile meslekî ve teknik Anadolu liselerinin Anadolu teknik programlarına öğrenci yerleştirmede kullanılan Bakanlıkça yapılan merkezî sınav puanını,</w:t>
            </w:r>
          </w:p>
        </w:tc>
      </w:tr>
      <w:tr w:rsidR="001A6DBC">
        <w:trPr>
          <w:trHeight w:val="577"/>
        </w:trPr>
        <w:tc>
          <w:tcPr>
            <w:tcW w:w="2268" w:type="dxa"/>
          </w:tcPr>
          <w:p w:rsidR="001A6DBC" w:rsidRDefault="00FB1C6A">
            <w:pPr>
              <w:pStyle w:val="TableParagraph"/>
              <w:spacing w:line="204" w:lineRule="exact"/>
              <w:ind w:left="24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Merkezî Yerleştirme</w:t>
            </w:r>
          </w:p>
        </w:tc>
        <w:tc>
          <w:tcPr>
            <w:tcW w:w="7229" w:type="dxa"/>
          </w:tcPr>
          <w:p w:rsidR="001A6DBC" w:rsidRDefault="00FB1C6A">
            <w:pPr>
              <w:pStyle w:val="TableParagraph"/>
              <w:spacing w:before="1" w:line="268" w:lineRule="exact"/>
              <w:ind w:left="143" w:right="42"/>
              <w:rPr>
                <w:sz w:val="20"/>
              </w:rPr>
            </w:pPr>
            <w:r>
              <w:rPr>
                <w:sz w:val="20"/>
              </w:rPr>
              <w:t>Merkezî sınavla öğrenci alan okulların belirlenen kontenjanlarına puan üstünlüğüne göre tercihleri doğrultusunda yapılan yerleştirmeyi,</w:t>
            </w:r>
          </w:p>
        </w:tc>
      </w:tr>
      <w:tr w:rsidR="001A6DBC">
        <w:trPr>
          <w:trHeight w:val="539"/>
        </w:trPr>
        <w:tc>
          <w:tcPr>
            <w:tcW w:w="2268" w:type="dxa"/>
          </w:tcPr>
          <w:p w:rsidR="001A6DBC" w:rsidRDefault="00FB1C6A">
            <w:pPr>
              <w:pStyle w:val="TableParagraph"/>
              <w:spacing w:line="211" w:lineRule="auto"/>
              <w:ind w:left="244" w:right="40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Okul Başarı Puanı (OBP)</w:t>
            </w:r>
          </w:p>
        </w:tc>
        <w:tc>
          <w:tcPr>
            <w:tcW w:w="7229" w:type="dxa"/>
          </w:tcPr>
          <w:p w:rsidR="001A6DBC" w:rsidRDefault="00FB1C6A">
            <w:pPr>
              <w:pStyle w:val="TableParagraph"/>
              <w:spacing w:before="1" w:line="268" w:lineRule="exact"/>
              <w:ind w:left="143" w:right="42"/>
              <w:rPr>
                <w:sz w:val="20"/>
              </w:rPr>
            </w:pPr>
            <w:r>
              <w:rPr>
                <w:sz w:val="20"/>
              </w:rPr>
              <w:t>Ortaokulun 6, 7 ve 8'</w:t>
            </w:r>
            <w:r>
              <w:rPr>
                <w:sz w:val="20"/>
              </w:rPr>
              <w:t>inci sınıf seviyesinde alınan yılsonu başarı puanlarının aritmetik ortalaması ile elde edilen ve virgülden sonra dört basamak yürütülen puanı,</w:t>
            </w:r>
          </w:p>
        </w:tc>
      </w:tr>
      <w:tr w:rsidR="001A6DBC">
        <w:trPr>
          <w:trHeight w:val="1067"/>
        </w:trPr>
        <w:tc>
          <w:tcPr>
            <w:tcW w:w="2268" w:type="dxa"/>
          </w:tcPr>
          <w:p w:rsidR="001A6DBC" w:rsidRDefault="00FB1C6A">
            <w:pPr>
              <w:pStyle w:val="TableParagraph"/>
              <w:spacing w:line="208" w:lineRule="auto"/>
              <w:ind w:left="244" w:right="38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Ortaöğretim Kayıt Alanı</w:t>
            </w:r>
          </w:p>
        </w:tc>
        <w:tc>
          <w:tcPr>
            <w:tcW w:w="7229" w:type="dxa"/>
          </w:tcPr>
          <w:p w:rsidR="001A6DBC" w:rsidRDefault="00FB1C6A">
            <w:pPr>
              <w:pStyle w:val="TableParagraph"/>
              <w:spacing w:line="260" w:lineRule="exact"/>
              <w:ind w:left="143" w:right="128"/>
              <w:jc w:val="both"/>
              <w:rPr>
                <w:sz w:val="20"/>
              </w:rPr>
            </w:pPr>
            <w:r>
              <w:rPr>
                <w:sz w:val="20"/>
              </w:rPr>
              <w:t>Eğitimde süreklilik ve coğrafi bütünlük esasına dayalı olarak öğrenci sayısı, okul türü, kontenjan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donanımları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göz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önünde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bulundurularak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il/ilçe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millî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müdürlüğünce ortaokul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liselerin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birbirleri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eşleştirildiği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tercihe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bağlı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kayıt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yapılabilecek farklı ortaöğretim kurumlarından oluşturulan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alanı,</w:t>
            </w:r>
          </w:p>
        </w:tc>
      </w:tr>
      <w:tr w:rsidR="001A6DBC">
        <w:trPr>
          <w:trHeight w:val="530"/>
        </w:trPr>
        <w:tc>
          <w:tcPr>
            <w:tcW w:w="2268" w:type="dxa"/>
          </w:tcPr>
          <w:p w:rsidR="001A6DBC" w:rsidRDefault="00FB1C6A">
            <w:pPr>
              <w:pStyle w:val="TableParagraph"/>
              <w:spacing w:line="204" w:lineRule="exact"/>
              <w:ind w:left="24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Yerel Yerleştirme</w:t>
            </w:r>
          </w:p>
        </w:tc>
        <w:tc>
          <w:tcPr>
            <w:tcW w:w="7229" w:type="dxa"/>
          </w:tcPr>
          <w:p w:rsidR="001A6DBC" w:rsidRDefault="00FB1C6A">
            <w:pPr>
              <w:pStyle w:val="TableParagraph"/>
              <w:spacing w:line="264" w:lineRule="exact"/>
              <w:ind w:left="143" w:right="42"/>
              <w:rPr>
                <w:sz w:val="20"/>
              </w:rPr>
            </w:pPr>
            <w:r>
              <w:rPr>
                <w:sz w:val="20"/>
              </w:rPr>
              <w:t xml:space="preserve">Ortaöğretim kayıt alanları dikkate alınarak, öğrencilerin ikamet adresleri, okul başarı puanları ve devam- devamsızlık </w:t>
            </w:r>
            <w:proofErr w:type="gramStart"/>
            <w:r>
              <w:rPr>
                <w:sz w:val="20"/>
              </w:rPr>
              <w:t>kriterleri</w:t>
            </w:r>
            <w:proofErr w:type="gramEnd"/>
            <w:r>
              <w:rPr>
                <w:sz w:val="20"/>
              </w:rPr>
              <w:t xml:space="preserve"> ile okullara yapılan yerleştirmeyi,</w:t>
            </w:r>
          </w:p>
        </w:tc>
      </w:tr>
      <w:tr w:rsidR="001A6DBC">
        <w:trPr>
          <w:trHeight w:val="537"/>
        </w:trPr>
        <w:tc>
          <w:tcPr>
            <w:tcW w:w="2268" w:type="dxa"/>
          </w:tcPr>
          <w:p w:rsidR="001A6DBC" w:rsidRDefault="00FB1C6A">
            <w:pPr>
              <w:pStyle w:val="TableParagraph"/>
              <w:spacing w:line="208" w:lineRule="auto"/>
              <w:ind w:left="244" w:right="64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Yıl Sonu Başarı Puanı (YBP)</w:t>
            </w:r>
          </w:p>
        </w:tc>
        <w:tc>
          <w:tcPr>
            <w:tcW w:w="7229" w:type="dxa"/>
          </w:tcPr>
          <w:p w:rsidR="001A6DBC" w:rsidRDefault="00FB1C6A">
            <w:pPr>
              <w:pStyle w:val="TableParagraph"/>
              <w:spacing w:before="3" w:line="274" w:lineRule="exact"/>
              <w:ind w:left="143" w:right="42"/>
              <w:rPr>
                <w:sz w:val="20"/>
              </w:rPr>
            </w:pPr>
            <w:r>
              <w:rPr>
                <w:sz w:val="20"/>
              </w:rPr>
              <w:t>Derslerin ağırlıklı puanları toplamının haftalık toplam ders saati sayısına bölümü ile elde edilen ve virgülden sonra dört basamak yürütülen puanı,</w:t>
            </w:r>
          </w:p>
        </w:tc>
      </w:tr>
      <w:tr w:rsidR="001A6DBC">
        <w:trPr>
          <w:trHeight w:val="837"/>
        </w:trPr>
        <w:tc>
          <w:tcPr>
            <w:tcW w:w="2268" w:type="dxa"/>
          </w:tcPr>
          <w:p w:rsidR="001A6DBC" w:rsidRDefault="00FB1C6A">
            <w:pPr>
              <w:pStyle w:val="TableParagraph"/>
              <w:spacing w:line="190" w:lineRule="exact"/>
              <w:ind w:left="24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Yetenek Sınavı</w:t>
            </w:r>
          </w:p>
        </w:tc>
        <w:tc>
          <w:tcPr>
            <w:tcW w:w="7229" w:type="dxa"/>
          </w:tcPr>
          <w:p w:rsidR="001A6DBC" w:rsidRDefault="00FB1C6A">
            <w:pPr>
              <w:pStyle w:val="TableParagraph"/>
              <w:spacing w:before="8" w:line="271" w:lineRule="auto"/>
              <w:ind w:left="143" w:right="129"/>
              <w:jc w:val="both"/>
              <w:rPr>
                <w:sz w:val="20"/>
              </w:rPr>
            </w:pPr>
            <w:r>
              <w:rPr>
                <w:sz w:val="20"/>
              </w:rPr>
              <w:t>Güzel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sanatlar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liseleri,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liseleri,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mûsikî,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geleneksel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ça</w:t>
            </w:r>
            <w:r>
              <w:rPr>
                <w:sz w:val="20"/>
              </w:rPr>
              <w:t>ğdaş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görsel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sanatlar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spor programı/projesi uygulayan Anadolu imam hatip liselerine yerleştirme için okullarca yapılan seçme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sınavını,</w:t>
            </w:r>
          </w:p>
        </w:tc>
      </w:tr>
      <w:tr w:rsidR="001A6DBC">
        <w:trPr>
          <w:trHeight w:val="851"/>
        </w:trPr>
        <w:tc>
          <w:tcPr>
            <w:tcW w:w="2268" w:type="dxa"/>
          </w:tcPr>
          <w:p w:rsidR="001A6DBC" w:rsidRDefault="00FB1C6A">
            <w:pPr>
              <w:pStyle w:val="TableParagraph"/>
              <w:spacing w:line="204" w:lineRule="exact"/>
              <w:ind w:left="24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Mülakat Sınavı</w:t>
            </w:r>
          </w:p>
        </w:tc>
        <w:tc>
          <w:tcPr>
            <w:tcW w:w="7229" w:type="dxa"/>
          </w:tcPr>
          <w:p w:rsidR="001A6DBC" w:rsidRDefault="00FB1C6A">
            <w:pPr>
              <w:pStyle w:val="TableParagraph"/>
              <w:spacing w:before="22" w:line="271" w:lineRule="auto"/>
              <w:ind w:left="143" w:right="127"/>
              <w:jc w:val="both"/>
              <w:rPr>
                <w:sz w:val="20"/>
              </w:rPr>
            </w:pPr>
            <w:r>
              <w:rPr>
                <w:sz w:val="20"/>
              </w:rPr>
              <w:t>Meslekî ve teknik Anadolu liselerinin merkezî yerleştirme ve mülakat ile öğrenci alan yiyecek ve içecek hizmetleri, konaklama ve seyahat hizmetleri alanlarına merkezî yerleştirmeden sonra öğrenci seçimi için yapılan sınavı,</w:t>
            </w:r>
          </w:p>
        </w:tc>
      </w:tr>
    </w:tbl>
    <w:p w:rsidR="001A6DBC" w:rsidRDefault="001A6DBC">
      <w:pPr>
        <w:spacing w:line="271" w:lineRule="auto"/>
        <w:jc w:val="both"/>
        <w:rPr>
          <w:sz w:val="20"/>
        </w:rPr>
        <w:sectPr w:rsidR="001A6DBC">
          <w:footerReference w:type="default" r:id="rId9"/>
          <w:pgSz w:w="11910" w:h="16840"/>
          <w:pgMar w:top="1460" w:right="740" w:bottom="920" w:left="1080" w:header="0" w:footer="729" w:gutter="0"/>
          <w:pgNumType w:start="1"/>
          <w:cols w:space="708"/>
        </w:sectPr>
      </w:pPr>
    </w:p>
    <w:p w:rsidR="001A6DBC" w:rsidRDefault="00FB1C6A" w:rsidP="003B156A">
      <w:pPr>
        <w:pStyle w:val="Balk1"/>
        <w:spacing w:before="78"/>
        <w:ind w:left="0"/>
      </w:pPr>
      <w:bookmarkStart w:id="0" w:name="_GoBack"/>
      <w:bookmarkEnd w:id="0"/>
      <w:r>
        <w:rPr>
          <w:position w:val="1"/>
        </w:rPr>
        <w:lastRenderedPageBreak/>
        <w:t xml:space="preserve">ORTAÖĞRETİM KURUMLARINA </w:t>
      </w:r>
      <w:r>
        <w:t>TERCİH VE YERLEŞTİRME TAKVİMİ</w:t>
      </w:r>
    </w:p>
    <w:p w:rsidR="001A6DBC" w:rsidRDefault="001A6DBC">
      <w:pPr>
        <w:pStyle w:val="GvdeMetni"/>
        <w:spacing w:before="9"/>
        <w:ind w:left="0"/>
        <w:jc w:val="left"/>
        <w:rPr>
          <w:rFonts w:ascii="Times New Roman"/>
          <w:b/>
          <w:sz w:val="26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6343"/>
      </w:tblGrid>
      <w:tr w:rsidR="001A6DBC">
        <w:trPr>
          <w:trHeight w:val="820"/>
        </w:trPr>
        <w:tc>
          <w:tcPr>
            <w:tcW w:w="328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1A6DBC" w:rsidRDefault="001A6DBC">
            <w:pPr>
              <w:pStyle w:val="TableParagraph"/>
              <w:spacing w:before="4"/>
              <w:rPr>
                <w:rFonts w:ascii="Times New Roman"/>
                <w:b/>
                <w:sz w:val="35"/>
              </w:rPr>
            </w:pPr>
          </w:p>
          <w:p w:rsidR="001A6DBC" w:rsidRDefault="00FB1C6A">
            <w:pPr>
              <w:pStyle w:val="TableParagraph"/>
              <w:ind w:left="6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TARİH</w:t>
            </w:r>
          </w:p>
        </w:tc>
        <w:tc>
          <w:tcPr>
            <w:tcW w:w="634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CD6ED"/>
          </w:tcPr>
          <w:p w:rsidR="001A6DBC" w:rsidRDefault="001A6DBC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1A6DBC" w:rsidRDefault="00FB1C6A">
            <w:pPr>
              <w:pStyle w:val="TableParagraph"/>
              <w:ind w:left="2148" w:right="342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İŞLEM</w:t>
            </w:r>
          </w:p>
        </w:tc>
      </w:tr>
      <w:tr w:rsidR="001A6DBC">
        <w:trPr>
          <w:trHeight w:val="788"/>
        </w:trPr>
        <w:tc>
          <w:tcPr>
            <w:tcW w:w="32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6DBC" w:rsidRDefault="00FB1C6A">
            <w:pPr>
              <w:pStyle w:val="TableParagraph"/>
              <w:spacing w:before="119"/>
              <w:ind w:left="76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16 Temmuz 2020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DBC" w:rsidRDefault="00FB1C6A">
            <w:pPr>
              <w:pStyle w:val="TableParagraph"/>
              <w:spacing w:before="119"/>
              <w:ind w:left="11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Merkezî Sınav Puanlarının İlanı</w:t>
            </w:r>
          </w:p>
        </w:tc>
      </w:tr>
      <w:tr w:rsidR="001A6DBC">
        <w:trPr>
          <w:trHeight w:val="671"/>
        </w:trPr>
        <w:tc>
          <w:tcPr>
            <w:tcW w:w="32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6DBC" w:rsidRDefault="00FB1C6A">
            <w:pPr>
              <w:pStyle w:val="TableParagraph"/>
              <w:spacing w:before="119"/>
              <w:ind w:left="76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16 Temmuz 2020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DBC" w:rsidRDefault="00FB1C6A">
            <w:pPr>
              <w:pStyle w:val="TableParagraph"/>
              <w:spacing w:before="119"/>
              <w:ind w:left="11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Tercihlere Esas Kontenjan Tablolarının İlanı</w:t>
            </w:r>
          </w:p>
        </w:tc>
      </w:tr>
      <w:tr w:rsidR="001A6DBC">
        <w:trPr>
          <w:trHeight w:val="1112"/>
        </w:trPr>
        <w:tc>
          <w:tcPr>
            <w:tcW w:w="32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6DBC" w:rsidRDefault="00FB1C6A">
            <w:pPr>
              <w:pStyle w:val="TableParagraph"/>
              <w:spacing w:before="119"/>
              <w:ind w:left="6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16-29 Temmuz 2020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DBC" w:rsidRDefault="00FB1C6A">
            <w:pPr>
              <w:pStyle w:val="TableParagraph"/>
              <w:spacing w:before="119"/>
              <w:ind w:left="117" w:right="79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Özel Ortaöğretim Kurumlarının Kayıt İşlemleri ile</w:t>
            </w:r>
            <w:r>
              <w:rPr>
                <w:rFonts w:ascii="Times New Roman" w:hAnsi="Times New Roman"/>
                <w:b/>
                <w:spacing w:val="-2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Yetenek Sınavıyla öğrenci alan okulların işlemlerinin ve kayıtlarının tamamlanması</w:t>
            </w:r>
          </w:p>
        </w:tc>
      </w:tr>
      <w:tr w:rsidR="001A6DBC" w:rsidTr="003B156A">
        <w:trPr>
          <w:trHeight w:val="717"/>
        </w:trPr>
        <w:tc>
          <w:tcPr>
            <w:tcW w:w="32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A6DBC" w:rsidRDefault="00FB1C6A">
            <w:pPr>
              <w:pStyle w:val="TableParagraph"/>
              <w:spacing w:before="119"/>
              <w:ind w:left="6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20-29 Temmuz 2020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1A6DBC" w:rsidRDefault="00FB1C6A">
            <w:pPr>
              <w:pStyle w:val="TableParagraph"/>
              <w:spacing w:before="119"/>
              <w:ind w:left="11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Yerleştirme İşlemleri İçin Tercihlerin Alınması</w:t>
            </w:r>
          </w:p>
        </w:tc>
      </w:tr>
      <w:tr w:rsidR="001A6DBC">
        <w:trPr>
          <w:trHeight w:val="834"/>
        </w:trPr>
        <w:tc>
          <w:tcPr>
            <w:tcW w:w="32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6DBC" w:rsidRDefault="00FB1C6A">
            <w:pPr>
              <w:pStyle w:val="TableParagraph"/>
              <w:spacing w:before="121"/>
              <w:ind w:left="8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 Ağustos 2020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DBC" w:rsidRDefault="00FB1C6A">
            <w:pPr>
              <w:pStyle w:val="TableParagraph"/>
              <w:spacing w:before="140"/>
              <w:ind w:left="11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Yerleştirme Sonuçlarının ve Boş Kontenjanların İlan Edilmesi</w:t>
            </w:r>
          </w:p>
        </w:tc>
      </w:tr>
      <w:tr w:rsidR="001A6DBC" w:rsidTr="003B156A">
        <w:trPr>
          <w:trHeight w:val="841"/>
        </w:trPr>
        <w:tc>
          <w:tcPr>
            <w:tcW w:w="32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1A6DBC" w:rsidRDefault="00FB1C6A">
            <w:pPr>
              <w:pStyle w:val="TableParagraph"/>
              <w:spacing w:before="119"/>
              <w:ind w:left="65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10-14 Ağustos 2020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92D050"/>
          </w:tcPr>
          <w:p w:rsidR="001A6DBC" w:rsidRDefault="001A6DBC">
            <w:pPr>
              <w:pStyle w:val="TableParagraph"/>
              <w:spacing w:before="6"/>
              <w:rPr>
                <w:rFonts w:ascii="Times New Roman"/>
                <w:b/>
                <w:sz w:val="24"/>
              </w:rPr>
            </w:pPr>
          </w:p>
          <w:p w:rsidR="001A6DBC" w:rsidRDefault="00FB1C6A">
            <w:pPr>
              <w:pStyle w:val="TableParagraph"/>
              <w:ind w:left="11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Yerleştirmeye Esas 1. Nakil Tercih Başvurularının Alınması</w:t>
            </w:r>
          </w:p>
        </w:tc>
      </w:tr>
      <w:tr w:rsidR="001A6DBC">
        <w:trPr>
          <w:trHeight w:val="839"/>
        </w:trPr>
        <w:tc>
          <w:tcPr>
            <w:tcW w:w="32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6DBC" w:rsidRDefault="00FB1C6A">
            <w:pPr>
              <w:pStyle w:val="TableParagraph"/>
              <w:spacing w:before="119"/>
              <w:ind w:left="8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 Ağustos 2020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DBC" w:rsidRDefault="00FB1C6A">
            <w:pPr>
              <w:pStyle w:val="TableParagraph"/>
              <w:spacing w:before="119"/>
              <w:ind w:left="11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Yerleştirmeye Esas 1. Nakil Sonuçlarının İlanı</w:t>
            </w:r>
          </w:p>
        </w:tc>
      </w:tr>
      <w:tr w:rsidR="001A6DBC" w:rsidTr="003B156A">
        <w:trPr>
          <w:trHeight w:val="789"/>
        </w:trPr>
        <w:tc>
          <w:tcPr>
            <w:tcW w:w="32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1A6DBC" w:rsidRDefault="00FB1C6A">
            <w:pPr>
              <w:pStyle w:val="TableParagraph"/>
              <w:spacing w:before="121"/>
              <w:ind w:left="65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17-21 Ağustos 2020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92D050"/>
          </w:tcPr>
          <w:p w:rsidR="001A6DBC" w:rsidRDefault="001A6DBC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:rsidR="001A6DBC" w:rsidRDefault="00FB1C6A">
            <w:pPr>
              <w:pStyle w:val="TableParagraph"/>
              <w:ind w:left="11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Yerleştirmeye Esas 2. Nakil Tercih Başvurularının Alınması</w:t>
            </w:r>
          </w:p>
        </w:tc>
      </w:tr>
      <w:tr w:rsidR="001A6DBC">
        <w:trPr>
          <w:trHeight w:val="743"/>
        </w:trPr>
        <w:tc>
          <w:tcPr>
            <w:tcW w:w="32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6DBC" w:rsidRDefault="00FB1C6A">
            <w:pPr>
              <w:pStyle w:val="TableParagraph"/>
              <w:spacing w:before="121"/>
              <w:ind w:left="8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 Ağustos 2020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DBC" w:rsidRDefault="00FB1C6A">
            <w:pPr>
              <w:pStyle w:val="TableParagraph"/>
              <w:spacing w:before="121"/>
              <w:ind w:left="11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Yerleştirmeye Esas 2. Nakil Sonuçlarının İlanı</w:t>
            </w:r>
          </w:p>
        </w:tc>
      </w:tr>
      <w:tr w:rsidR="001A6DBC">
        <w:trPr>
          <w:trHeight w:val="1249"/>
        </w:trPr>
        <w:tc>
          <w:tcPr>
            <w:tcW w:w="32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6DBC" w:rsidRDefault="001A6DBC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1A6DBC" w:rsidRDefault="00FB1C6A">
            <w:pPr>
              <w:pStyle w:val="TableParagraph"/>
              <w:ind w:left="65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24-26 Ağustos 2020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DBC" w:rsidRDefault="001A6DBC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1A6DBC" w:rsidRDefault="00FB1C6A">
            <w:pPr>
              <w:pStyle w:val="TableParagraph"/>
              <w:spacing w:before="1" w:line="278" w:lineRule="auto"/>
              <w:ind w:left="117" w:right="8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Boş kalan kontenjanlara, hiçbir yere yerleşemeyen öğrenciler için İl/İlçe Öğrenci Yerleştirme ve Nakil Komisyonlarınca Yerleştirme Başvurularının Alınması</w:t>
            </w:r>
          </w:p>
        </w:tc>
      </w:tr>
      <w:tr w:rsidR="001A6DBC">
        <w:trPr>
          <w:trHeight w:val="841"/>
        </w:trPr>
        <w:tc>
          <w:tcPr>
            <w:tcW w:w="32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6DBC" w:rsidRDefault="001A6DBC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1A6DBC" w:rsidRDefault="00FB1C6A">
            <w:pPr>
              <w:pStyle w:val="TableParagraph"/>
              <w:spacing w:before="1"/>
              <w:ind w:left="65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26-27 Ağustos 2020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DBC" w:rsidRDefault="001A6DBC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1A6DBC" w:rsidRDefault="00FB1C6A">
            <w:pPr>
              <w:pStyle w:val="TableParagraph"/>
              <w:spacing w:before="1"/>
              <w:ind w:left="11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Yatılılık Başvurularının Okul ve Kurumlarca Alınması</w:t>
            </w:r>
          </w:p>
        </w:tc>
      </w:tr>
      <w:tr w:rsidR="001A6DBC">
        <w:trPr>
          <w:trHeight w:val="1266"/>
        </w:trPr>
        <w:tc>
          <w:tcPr>
            <w:tcW w:w="32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6DBC" w:rsidRDefault="001A6DBC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A6DBC" w:rsidRDefault="00FB1C6A">
            <w:pPr>
              <w:pStyle w:val="TableParagraph"/>
              <w:spacing w:before="1"/>
              <w:ind w:left="8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 Ağustos 2020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DBC" w:rsidRDefault="00FB1C6A">
            <w:pPr>
              <w:pStyle w:val="TableParagraph"/>
              <w:spacing w:before="121"/>
              <w:ind w:left="117" w:right="81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İl/İlçe Öğrenci Yerleştirme ve Nakil Komisyonları Yerleştirmelerinin Tamamlanması, Yatılılık Yerleştirme Sonuçlarının İlanı ve e-Pansiyon Üzerinden Kayıtların Sisteme İşlenmesi</w:t>
            </w:r>
          </w:p>
        </w:tc>
      </w:tr>
      <w:tr w:rsidR="001A6DBC">
        <w:trPr>
          <w:trHeight w:val="831"/>
        </w:trPr>
        <w:tc>
          <w:tcPr>
            <w:tcW w:w="32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A6DBC" w:rsidRDefault="00FB1C6A">
            <w:pPr>
              <w:pStyle w:val="TableParagraph"/>
              <w:spacing w:before="119"/>
              <w:ind w:left="8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 Ağustos 2020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A6DBC" w:rsidRDefault="00FB1C6A">
            <w:pPr>
              <w:pStyle w:val="TableParagraph"/>
              <w:spacing w:before="119"/>
              <w:ind w:left="11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2020-2021 Eğitim ve Öğretim Yılı Açılışı</w:t>
            </w:r>
          </w:p>
        </w:tc>
      </w:tr>
    </w:tbl>
    <w:p w:rsidR="001A6DBC" w:rsidRDefault="001A6DBC">
      <w:pPr>
        <w:rPr>
          <w:rFonts w:ascii="Times New Roman" w:hAnsi="Times New Roman"/>
          <w:sz w:val="24"/>
        </w:rPr>
        <w:sectPr w:rsidR="001A6DBC">
          <w:pgSz w:w="11910" w:h="16840"/>
          <w:pgMar w:top="1340" w:right="740" w:bottom="980" w:left="1080" w:header="0" w:footer="729" w:gutter="0"/>
          <w:cols w:space="708"/>
        </w:sectPr>
      </w:pPr>
    </w:p>
    <w:p w:rsidR="001A6DBC" w:rsidRDefault="00FB1C6A">
      <w:pPr>
        <w:pStyle w:val="ListeParagraf"/>
        <w:numPr>
          <w:ilvl w:val="0"/>
          <w:numId w:val="18"/>
        </w:numPr>
        <w:tabs>
          <w:tab w:val="left" w:pos="1655"/>
          <w:tab w:val="left" w:pos="1656"/>
        </w:tabs>
        <w:spacing w:before="72" w:line="278" w:lineRule="auto"/>
        <w:ind w:right="2158" w:hanging="1899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position w:val="1"/>
          <w:sz w:val="24"/>
        </w:rPr>
        <w:lastRenderedPageBreak/>
        <w:t xml:space="preserve">BÖLÜM: ORTAÖĞRETİM KURUMLARINA </w:t>
      </w:r>
      <w:r>
        <w:rPr>
          <w:rFonts w:ascii="Times New Roman" w:hAnsi="Times New Roman"/>
          <w:b/>
          <w:sz w:val="24"/>
        </w:rPr>
        <w:t xml:space="preserve">TERCİH </w:t>
      </w:r>
      <w:r>
        <w:rPr>
          <w:rFonts w:ascii="Times New Roman" w:hAnsi="Times New Roman"/>
          <w:b/>
          <w:spacing w:val="-6"/>
          <w:sz w:val="24"/>
        </w:rPr>
        <w:t xml:space="preserve">VE </w:t>
      </w:r>
      <w:r>
        <w:rPr>
          <w:rFonts w:ascii="Times New Roman" w:hAnsi="Times New Roman"/>
          <w:b/>
          <w:sz w:val="24"/>
        </w:rPr>
        <w:t>YERLEŞTİRME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İŞLEMLERİ</w:t>
      </w:r>
    </w:p>
    <w:p w:rsidR="001A6DBC" w:rsidRDefault="00FB1C6A">
      <w:pPr>
        <w:pStyle w:val="ListeParagraf"/>
        <w:numPr>
          <w:ilvl w:val="1"/>
          <w:numId w:val="17"/>
        </w:numPr>
        <w:tabs>
          <w:tab w:val="left" w:pos="917"/>
        </w:tabs>
        <w:spacing w:before="19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GENEL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AÇIKLAMALAR</w:t>
      </w:r>
    </w:p>
    <w:p w:rsidR="001A6DBC" w:rsidRDefault="00FB1C6A">
      <w:pPr>
        <w:pStyle w:val="ListeParagraf"/>
        <w:numPr>
          <w:ilvl w:val="0"/>
          <w:numId w:val="16"/>
        </w:numPr>
        <w:tabs>
          <w:tab w:val="left" w:pos="764"/>
        </w:tabs>
        <w:spacing w:before="233" w:line="276" w:lineRule="auto"/>
        <w:ind w:right="394" w:firstLine="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Merkezî Yerleştirme, </w:t>
      </w:r>
      <w:r>
        <w:rPr>
          <w:sz w:val="24"/>
        </w:rPr>
        <w:t xml:space="preserve">merkezî sınavla öğrenci alan </w:t>
      </w:r>
      <w:r w:rsidR="003B156A">
        <w:rPr>
          <w:sz w:val="24"/>
        </w:rPr>
        <w:t xml:space="preserve">okullara </w:t>
      </w:r>
      <w:r>
        <w:rPr>
          <w:sz w:val="24"/>
        </w:rPr>
        <w:t xml:space="preserve">tercihler doğrultusunda </w:t>
      </w:r>
      <w:r>
        <w:rPr>
          <w:rFonts w:ascii="Times New Roman" w:hAnsi="Times New Roman"/>
          <w:b/>
          <w:sz w:val="24"/>
        </w:rPr>
        <w:t>M</w:t>
      </w:r>
      <w:r>
        <w:rPr>
          <w:sz w:val="24"/>
        </w:rPr>
        <w:t xml:space="preserve">erkezî </w:t>
      </w:r>
      <w:r>
        <w:rPr>
          <w:rFonts w:ascii="Times New Roman" w:hAnsi="Times New Roman"/>
          <w:b/>
          <w:sz w:val="24"/>
        </w:rPr>
        <w:t>S</w:t>
      </w:r>
      <w:r>
        <w:rPr>
          <w:sz w:val="24"/>
        </w:rPr>
        <w:t xml:space="preserve">ınav </w:t>
      </w:r>
      <w:r>
        <w:rPr>
          <w:rFonts w:ascii="Times New Roman" w:hAnsi="Times New Roman"/>
          <w:b/>
          <w:sz w:val="24"/>
        </w:rPr>
        <w:t>P</w:t>
      </w:r>
      <w:r>
        <w:rPr>
          <w:sz w:val="24"/>
        </w:rPr>
        <w:t>uanı üstünlüğüne göre yapılacaktır.</w:t>
      </w:r>
    </w:p>
    <w:p w:rsidR="001A6DBC" w:rsidRDefault="00FB1C6A">
      <w:pPr>
        <w:pStyle w:val="ListeParagraf"/>
        <w:numPr>
          <w:ilvl w:val="0"/>
          <w:numId w:val="16"/>
        </w:numPr>
        <w:tabs>
          <w:tab w:val="left" w:pos="764"/>
        </w:tabs>
        <w:spacing w:before="202" w:line="276" w:lineRule="auto"/>
        <w:ind w:right="395" w:firstLine="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Yerel Yerleştirme, </w:t>
      </w:r>
      <w:r>
        <w:rPr>
          <w:sz w:val="24"/>
        </w:rPr>
        <w:t>öğrencilerin ikamet adresler</w:t>
      </w:r>
      <w:r>
        <w:rPr>
          <w:sz w:val="24"/>
        </w:rPr>
        <w:t xml:space="preserve">i, okul başarı puanları ve devam- devamsızlık gibi </w:t>
      </w:r>
      <w:proofErr w:type="gramStart"/>
      <w:r>
        <w:rPr>
          <w:sz w:val="24"/>
        </w:rPr>
        <w:t>kriterler</w:t>
      </w:r>
      <w:proofErr w:type="gramEnd"/>
      <w:r>
        <w:rPr>
          <w:sz w:val="24"/>
        </w:rPr>
        <w:t xml:space="preserve"> göz önünde bulundurularak yapılacaktır.</w:t>
      </w:r>
    </w:p>
    <w:p w:rsidR="001A6DBC" w:rsidRDefault="00FB1C6A">
      <w:pPr>
        <w:pStyle w:val="ListeParagraf"/>
        <w:numPr>
          <w:ilvl w:val="0"/>
          <w:numId w:val="16"/>
        </w:numPr>
        <w:tabs>
          <w:tab w:val="left" w:pos="764"/>
        </w:tabs>
        <w:spacing w:before="203" w:line="276" w:lineRule="auto"/>
        <w:ind w:right="396" w:firstLine="0"/>
        <w:jc w:val="both"/>
        <w:rPr>
          <w:sz w:val="24"/>
        </w:rPr>
      </w:pPr>
      <w:r>
        <w:rPr>
          <w:rFonts w:ascii="Times New Roman" w:hAnsi="Times New Roman"/>
          <w:b/>
          <w:spacing w:val="-5"/>
          <w:sz w:val="24"/>
        </w:rPr>
        <w:t xml:space="preserve">Yetenek </w:t>
      </w:r>
      <w:r>
        <w:rPr>
          <w:rFonts w:ascii="Times New Roman" w:hAnsi="Times New Roman"/>
          <w:b/>
          <w:sz w:val="24"/>
        </w:rPr>
        <w:t>sınavı ile öğrenci alan güzel sanatlar liseleri, spor liseleri, mûsikî, geleneksel ve çağdaş görsel sanatlar ve</w:t>
      </w:r>
      <w:r>
        <w:rPr>
          <w:rFonts w:ascii="Times New Roman" w:hAnsi="Times New Roman"/>
          <w:b/>
          <w:sz w:val="24"/>
        </w:rPr>
        <w:t xml:space="preserve"> spor programı/projesi uygulayan Anadolu imam hatip liselerine </w:t>
      </w:r>
      <w:r>
        <w:rPr>
          <w:sz w:val="24"/>
        </w:rPr>
        <w:t xml:space="preserve">yerleştirme işlemleri ile öğrencilerin okullara kayıtları </w:t>
      </w:r>
      <w:r>
        <w:rPr>
          <w:rFonts w:ascii="Times New Roman" w:hAnsi="Times New Roman"/>
          <w:b/>
          <w:sz w:val="24"/>
        </w:rPr>
        <w:t xml:space="preserve">29 Temmuz 2020 </w:t>
      </w:r>
      <w:r>
        <w:rPr>
          <w:sz w:val="24"/>
        </w:rPr>
        <w:t xml:space="preserve">tarihine kadar </w:t>
      </w:r>
      <w:r>
        <w:rPr>
          <w:rFonts w:ascii="Times New Roman" w:hAnsi="Times New Roman"/>
          <w:b/>
          <w:sz w:val="24"/>
        </w:rPr>
        <w:t xml:space="preserve">(saat 17.00) </w:t>
      </w:r>
      <w:r>
        <w:rPr>
          <w:sz w:val="24"/>
        </w:rPr>
        <w:t xml:space="preserve">tamamlanacaktır. Bu okullara kayıt (aday kayıt/ön kayıt) yaptıran öğrencilere tercih ekranı </w:t>
      </w:r>
      <w:r>
        <w:rPr>
          <w:sz w:val="24"/>
        </w:rPr>
        <w:t>açılmayacaktır. Ancak öğrenciler, tercih süresi içerisinde kayıtlarını iptal ettirmeleri durumunda tercihte</w:t>
      </w:r>
      <w:r>
        <w:rPr>
          <w:spacing w:val="-1"/>
          <w:sz w:val="24"/>
        </w:rPr>
        <w:t xml:space="preserve"> </w:t>
      </w:r>
      <w:r>
        <w:rPr>
          <w:sz w:val="24"/>
        </w:rPr>
        <w:t>bulunabilecektir.</w:t>
      </w:r>
    </w:p>
    <w:p w:rsidR="001A6DBC" w:rsidRDefault="001A6DBC">
      <w:pPr>
        <w:pStyle w:val="GvdeMetni"/>
        <w:spacing w:before="6"/>
        <w:ind w:left="0"/>
        <w:jc w:val="left"/>
        <w:rPr>
          <w:sz w:val="20"/>
        </w:rPr>
      </w:pPr>
    </w:p>
    <w:p w:rsidR="001A6DBC" w:rsidRDefault="00FB1C6A" w:rsidP="003B156A">
      <w:pPr>
        <w:pStyle w:val="GvdeMetni"/>
        <w:spacing w:line="276" w:lineRule="auto"/>
        <w:ind w:right="400"/>
      </w:pPr>
      <w:r>
        <w:t xml:space="preserve">Yetenek sınavı ile öğrenci alan okullara </w:t>
      </w:r>
      <w:r>
        <w:rPr>
          <w:rFonts w:ascii="Times New Roman" w:hAnsi="Times New Roman"/>
          <w:b/>
        </w:rPr>
        <w:t xml:space="preserve">kesin kayıt </w:t>
      </w:r>
      <w:r>
        <w:t xml:space="preserve">işlemini tamamlayan öğrenciler, </w:t>
      </w:r>
      <w:r>
        <w:rPr>
          <w:spacing w:val="-3"/>
        </w:rPr>
        <w:t xml:space="preserve">tercihte </w:t>
      </w:r>
      <w:r>
        <w:t>bulunamayacaklardır. Ayrıca, bu oku</w:t>
      </w:r>
      <w:r>
        <w:t xml:space="preserve">llara kayıt (aday kayıt/ön kayıt </w:t>
      </w:r>
      <w:r>
        <w:rPr>
          <w:spacing w:val="-3"/>
        </w:rPr>
        <w:t xml:space="preserve">ya </w:t>
      </w:r>
      <w:r>
        <w:t>da kesin kayıt) yaptırmadan önce tercih başvurusu yapmış olan öğrencilerin tercihleri, Bakanlık tarafından</w:t>
      </w:r>
      <w:r>
        <w:rPr>
          <w:spacing w:val="-39"/>
        </w:rPr>
        <w:t xml:space="preserve"> </w:t>
      </w:r>
      <w:r w:rsidR="003B156A">
        <w:t>iptal edilecektir</w:t>
      </w:r>
    </w:p>
    <w:p w:rsidR="003B156A" w:rsidRDefault="003B156A" w:rsidP="003B156A">
      <w:pPr>
        <w:pStyle w:val="GvdeMetni"/>
        <w:spacing w:line="276" w:lineRule="auto"/>
        <w:ind w:right="400"/>
      </w:pPr>
    </w:p>
    <w:p w:rsidR="003B156A" w:rsidRDefault="003B156A" w:rsidP="003B156A">
      <w:pPr>
        <w:pStyle w:val="GvdeMetni"/>
        <w:spacing w:line="276" w:lineRule="auto"/>
        <w:ind w:right="400"/>
        <w:sectPr w:rsidR="003B156A">
          <w:pgSz w:w="11910" w:h="16840"/>
          <w:pgMar w:top="1360" w:right="740" w:bottom="920" w:left="1080" w:header="0" w:footer="729" w:gutter="0"/>
          <w:cols w:space="708"/>
        </w:sectPr>
      </w:pPr>
    </w:p>
    <w:p w:rsidR="001A6DBC" w:rsidRPr="003B156A" w:rsidRDefault="00FB1C6A" w:rsidP="003B156A">
      <w:pPr>
        <w:tabs>
          <w:tab w:val="left" w:pos="764"/>
        </w:tabs>
        <w:spacing w:before="68" w:line="278" w:lineRule="auto"/>
        <w:ind w:right="399"/>
        <w:rPr>
          <w:sz w:val="24"/>
        </w:rPr>
      </w:pPr>
      <w:r w:rsidRPr="003B156A">
        <w:rPr>
          <w:sz w:val="24"/>
        </w:rPr>
        <w:lastRenderedPageBreak/>
        <w:t xml:space="preserve">Tercih işlemi öğrenci ve velisi tarafından </w:t>
      </w:r>
      <w:r w:rsidRPr="003B156A">
        <w:rPr>
          <w:rFonts w:ascii="Times New Roman" w:hAnsi="Times New Roman"/>
          <w:b/>
          <w:i/>
          <w:sz w:val="24"/>
        </w:rPr>
        <w:t xml:space="preserve">https://e­okul.meb.gov.tr </w:t>
      </w:r>
      <w:r w:rsidRPr="003B156A">
        <w:rPr>
          <w:sz w:val="24"/>
        </w:rPr>
        <w:t>internet adresinden veya herhangi bir ortaokul/imam hatip ortaokulu müdürlüklerinden yapılabilecektir. Yapılan</w:t>
      </w:r>
      <w:r w:rsidRPr="003B156A">
        <w:rPr>
          <w:spacing w:val="-39"/>
          <w:sz w:val="24"/>
        </w:rPr>
        <w:t xml:space="preserve"> </w:t>
      </w:r>
      <w:r w:rsidRPr="003B156A">
        <w:rPr>
          <w:sz w:val="24"/>
        </w:rPr>
        <w:t>tercihl</w:t>
      </w:r>
      <w:r w:rsidRPr="003B156A">
        <w:rPr>
          <w:sz w:val="24"/>
        </w:rPr>
        <w:t>er mutlaka ilgili ortaokul müdürlüklerine</w:t>
      </w:r>
      <w:r w:rsidRPr="003B156A">
        <w:rPr>
          <w:spacing w:val="-4"/>
          <w:sz w:val="24"/>
        </w:rPr>
        <w:t xml:space="preserve"> </w:t>
      </w:r>
      <w:r w:rsidRPr="003B156A">
        <w:rPr>
          <w:sz w:val="24"/>
        </w:rPr>
        <w:t>onaylatılacaktır.</w:t>
      </w:r>
    </w:p>
    <w:p w:rsidR="001A6DBC" w:rsidRDefault="00FB1C6A">
      <w:pPr>
        <w:pStyle w:val="ListeParagraf"/>
        <w:numPr>
          <w:ilvl w:val="0"/>
          <w:numId w:val="14"/>
        </w:numPr>
        <w:tabs>
          <w:tab w:val="left" w:pos="764"/>
        </w:tabs>
        <w:spacing w:before="194" w:line="276" w:lineRule="auto"/>
        <w:ind w:right="395" w:firstLine="0"/>
        <w:jc w:val="both"/>
        <w:rPr>
          <w:sz w:val="24"/>
        </w:rPr>
      </w:pPr>
      <w:r>
        <w:rPr>
          <w:sz w:val="24"/>
        </w:rPr>
        <w:t>Sınava giren ve Merkezî Sınav Puanına sahip olan öğrenciler dâhil tüm öğrenciler yerel yerleştirme</w:t>
      </w:r>
      <w:r>
        <w:rPr>
          <w:spacing w:val="-6"/>
          <w:sz w:val="24"/>
        </w:rPr>
        <w:t xml:space="preserve"> </w:t>
      </w:r>
      <w:r>
        <w:rPr>
          <w:sz w:val="24"/>
        </w:rPr>
        <w:t>ile</w:t>
      </w:r>
      <w:r>
        <w:rPr>
          <w:spacing w:val="-6"/>
          <w:sz w:val="24"/>
        </w:rPr>
        <w:t xml:space="preserve"> </w:t>
      </w:r>
      <w:r>
        <w:rPr>
          <w:sz w:val="24"/>
        </w:rPr>
        <w:t>öğrenci</w:t>
      </w:r>
      <w:r>
        <w:rPr>
          <w:spacing w:val="-5"/>
          <w:sz w:val="24"/>
        </w:rPr>
        <w:t xml:space="preserve"> </w:t>
      </w:r>
      <w:r>
        <w:rPr>
          <w:sz w:val="24"/>
        </w:rPr>
        <w:t>alan</w:t>
      </w:r>
      <w:r>
        <w:rPr>
          <w:spacing w:val="-9"/>
          <w:sz w:val="24"/>
        </w:rPr>
        <w:t xml:space="preserve"> </w:t>
      </w:r>
      <w:r>
        <w:rPr>
          <w:sz w:val="24"/>
        </w:rPr>
        <w:t>okul</w:t>
      </w:r>
      <w:r>
        <w:rPr>
          <w:spacing w:val="-4"/>
          <w:sz w:val="24"/>
        </w:rPr>
        <w:t xml:space="preserve"> </w:t>
      </w:r>
      <w:r>
        <w:rPr>
          <w:sz w:val="24"/>
        </w:rPr>
        <w:t>tercihinde</w:t>
      </w:r>
      <w:r>
        <w:rPr>
          <w:spacing w:val="-8"/>
          <w:sz w:val="24"/>
        </w:rPr>
        <w:t xml:space="preserve"> </w:t>
      </w:r>
      <w:r>
        <w:rPr>
          <w:sz w:val="24"/>
        </w:rPr>
        <w:t>bulunmak</w:t>
      </w:r>
      <w:r>
        <w:rPr>
          <w:spacing w:val="-6"/>
          <w:sz w:val="24"/>
        </w:rPr>
        <w:t xml:space="preserve"> </w:t>
      </w:r>
      <w:r>
        <w:rPr>
          <w:sz w:val="24"/>
        </w:rPr>
        <w:t>zorundadır.</w:t>
      </w:r>
      <w:r>
        <w:rPr>
          <w:spacing w:val="-6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Yerel</w:t>
      </w:r>
      <w:r>
        <w:rPr>
          <w:rFonts w:ascii="Times New Roman" w:hAnsi="Times New Roman"/>
          <w:b/>
          <w:i/>
          <w:spacing w:val="-1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Yerleştirme</w:t>
      </w:r>
      <w:r>
        <w:rPr>
          <w:rFonts w:ascii="Times New Roman" w:hAnsi="Times New Roman"/>
          <w:b/>
          <w:i/>
          <w:spacing w:val="-6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İle</w:t>
      </w:r>
      <w:r>
        <w:rPr>
          <w:rFonts w:ascii="Times New Roman" w:hAnsi="Times New Roman"/>
          <w:b/>
          <w:i/>
          <w:spacing w:val="-5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 xml:space="preserve">Öğrenci Alan Okullar </w:t>
      </w:r>
      <w:r>
        <w:rPr>
          <w:sz w:val="24"/>
        </w:rPr>
        <w:t xml:space="preserve">ekranından tercih yapılmaması durumunda, öğrencilere </w:t>
      </w:r>
      <w:r>
        <w:rPr>
          <w:rFonts w:ascii="Times New Roman" w:hAnsi="Times New Roman"/>
          <w:b/>
          <w:i/>
          <w:sz w:val="24"/>
        </w:rPr>
        <w:t xml:space="preserve">Merkezî Sınavla Öğrenci Alan Okullar </w:t>
      </w:r>
      <w:r>
        <w:rPr>
          <w:sz w:val="24"/>
        </w:rPr>
        <w:t xml:space="preserve">ile </w:t>
      </w:r>
      <w:r>
        <w:rPr>
          <w:rFonts w:ascii="Times New Roman" w:hAnsi="Times New Roman"/>
          <w:b/>
          <w:i/>
          <w:sz w:val="24"/>
        </w:rPr>
        <w:t xml:space="preserve">Pansiyonlu Okullar </w:t>
      </w:r>
      <w:r>
        <w:rPr>
          <w:sz w:val="24"/>
        </w:rPr>
        <w:t>tercih ekranı</w:t>
      </w:r>
      <w:r>
        <w:rPr>
          <w:spacing w:val="-2"/>
          <w:sz w:val="24"/>
        </w:rPr>
        <w:t xml:space="preserve"> </w:t>
      </w:r>
      <w:r>
        <w:rPr>
          <w:sz w:val="24"/>
        </w:rPr>
        <w:t>açılmayacaktır.</w:t>
      </w:r>
    </w:p>
    <w:p w:rsidR="001A6DBC" w:rsidRDefault="00FB1C6A">
      <w:pPr>
        <w:pStyle w:val="GvdeMetni"/>
        <w:spacing w:before="200" w:line="278" w:lineRule="auto"/>
        <w:ind w:right="470"/>
      </w:pPr>
      <w:r>
        <w:rPr>
          <w:rFonts w:ascii="Times New Roman" w:hAnsi="Times New Roman"/>
          <w:b/>
        </w:rPr>
        <w:t>ç)</w:t>
      </w:r>
      <w:r>
        <w:rPr>
          <w:rFonts w:ascii="Times New Roman" w:hAnsi="Times New Roman"/>
          <w:b/>
          <w:spacing w:val="-10"/>
        </w:rPr>
        <w:t xml:space="preserve"> </w:t>
      </w:r>
      <w:r>
        <w:t>Özel</w:t>
      </w:r>
      <w:r>
        <w:rPr>
          <w:spacing w:val="-11"/>
        </w:rPr>
        <w:t xml:space="preserve"> </w:t>
      </w:r>
      <w:r>
        <w:t>ortaöğretim</w:t>
      </w:r>
      <w:r>
        <w:rPr>
          <w:spacing w:val="-6"/>
        </w:rPr>
        <w:t xml:space="preserve"> </w:t>
      </w:r>
      <w:r>
        <w:t>kurumlarına</w:t>
      </w:r>
      <w:r>
        <w:rPr>
          <w:spacing w:val="-9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yetenek</w:t>
      </w:r>
      <w:r>
        <w:rPr>
          <w:spacing w:val="-9"/>
        </w:rPr>
        <w:t xml:space="preserve"> </w:t>
      </w:r>
      <w:r>
        <w:t>sınavı</w:t>
      </w:r>
      <w:r>
        <w:rPr>
          <w:spacing w:val="-6"/>
        </w:rPr>
        <w:t xml:space="preserve"> </w:t>
      </w:r>
      <w:r>
        <w:t>ile</w:t>
      </w:r>
      <w:r>
        <w:rPr>
          <w:spacing w:val="-9"/>
        </w:rPr>
        <w:t xml:space="preserve"> </w:t>
      </w:r>
      <w:r>
        <w:t>öğrenci</w:t>
      </w:r>
      <w:r>
        <w:rPr>
          <w:spacing w:val="-9"/>
        </w:rPr>
        <w:t xml:space="preserve"> </w:t>
      </w:r>
      <w:r>
        <w:t>alan</w:t>
      </w:r>
      <w:r>
        <w:rPr>
          <w:spacing w:val="-9"/>
        </w:rPr>
        <w:t xml:space="preserve"> </w:t>
      </w:r>
      <w:r>
        <w:t>okullara</w:t>
      </w:r>
      <w:r>
        <w:rPr>
          <w:spacing w:val="-9"/>
        </w:rPr>
        <w:t xml:space="preserve"> </w:t>
      </w:r>
      <w:r>
        <w:rPr>
          <w:rFonts w:ascii="Times New Roman" w:hAnsi="Times New Roman"/>
          <w:b/>
        </w:rPr>
        <w:t>kesin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kayıt</w:t>
      </w:r>
      <w:r>
        <w:rPr>
          <w:rFonts w:ascii="Times New Roman" w:hAnsi="Times New Roman"/>
          <w:b/>
          <w:spacing w:val="-11"/>
        </w:rPr>
        <w:t xml:space="preserve"> </w:t>
      </w:r>
      <w:r>
        <w:t>işlemini tamamlamış öğren</w:t>
      </w:r>
      <w:r>
        <w:t>ciler, tercihte</w:t>
      </w:r>
      <w:r>
        <w:rPr>
          <w:spacing w:val="-3"/>
        </w:rPr>
        <w:t xml:space="preserve"> </w:t>
      </w:r>
      <w:r>
        <w:t>bulunamayacaktır.</w:t>
      </w:r>
    </w:p>
    <w:p w:rsidR="001A6DBC" w:rsidRDefault="00FB1C6A">
      <w:pPr>
        <w:pStyle w:val="ListeParagraf"/>
        <w:numPr>
          <w:ilvl w:val="0"/>
          <w:numId w:val="14"/>
        </w:numPr>
        <w:tabs>
          <w:tab w:val="left" w:pos="764"/>
        </w:tabs>
        <w:spacing w:before="195" w:line="276" w:lineRule="auto"/>
        <w:ind w:right="395" w:firstLine="0"/>
        <w:jc w:val="both"/>
        <w:rPr>
          <w:sz w:val="24"/>
        </w:rPr>
      </w:pPr>
      <w:r>
        <w:rPr>
          <w:sz w:val="24"/>
        </w:rPr>
        <w:t>Öğrenciler; Merkezî Sınav Puanı İle Öğrenci Alan Okullar, Yerel Yerleştirme İle Öğrenci Alan</w:t>
      </w:r>
      <w:r>
        <w:rPr>
          <w:spacing w:val="-6"/>
          <w:sz w:val="24"/>
        </w:rPr>
        <w:t xml:space="preserve"> </w:t>
      </w:r>
      <w:r>
        <w:rPr>
          <w:sz w:val="24"/>
        </w:rPr>
        <w:t>Okullar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Pansiyonlu</w:t>
      </w:r>
      <w:r>
        <w:rPr>
          <w:spacing w:val="-5"/>
          <w:sz w:val="24"/>
        </w:rPr>
        <w:t xml:space="preserve"> </w:t>
      </w:r>
      <w:r>
        <w:rPr>
          <w:sz w:val="24"/>
        </w:rPr>
        <w:t>Okullar</w:t>
      </w:r>
      <w:r>
        <w:rPr>
          <w:spacing w:val="-6"/>
          <w:sz w:val="24"/>
        </w:rPr>
        <w:t xml:space="preserve"> </w:t>
      </w:r>
      <w:r>
        <w:rPr>
          <w:sz w:val="24"/>
        </w:rPr>
        <w:t>olmak</w:t>
      </w:r>
      <w:r>
        <w:rPr>
          <w:spacing w:val="-6"/>
          <w:sz w:val="24"/>
        </w:rPr>
        <w:t xml:space="preserve"> </w:t>
      </w:r>
      <w:r>
        <w:rPr>
          <w:sz w:val="24"/>
        </w:rPr>
        <w:t>üzere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(üç)</w:t>
      </w:r>
      <w:r>
        <w:rPr>
          <w:spacing w:val="-6"/>
          <w:sz w:val="24"/>
        </w:rPr>
        <w:t xml:space="preserve"> </w:t>
      </w:r>
      <w:r>
        <w:rPr>
          <w:sz w:val="24"/>
        </w:rPr>
        <w:t>grupta</w:t>
      </w:r>
      <w:r>
        <w:rPr>
          <w:spacing w:val="-6"/>
          <w:sz w:val="24"/>
        </w:rPr>
        <w:t xml:space="preserve"> </w:t>
      </w:r>
      <w:r>
        <w:rPr>
          <w:sz w:val="24"/>
        </w:rPr>
        <w:t>tercih yapabileceklerdir.</w:t>
      </w:r>
      <w:r>
        <w:rPr>
          <w:spacing w:val="-4"/>
          <w:sz w:val="24"/>
        </w:rPr>
        <w:t xml:space="preserve"> </w:t>
      </w:r>
      <w:r>
        <w:rPr>
          <w:sz w:val="24"/>
        </w:rPr>
        <w:t>Merkezî Sınava girmeyen öğrenciler ise Yerel Yerleştirme İle Öğrenci Alan Okullar ve Pansiyonlu Okullar olmak üzere 2 (iki) grupta tercih</w:t>
      </w:r>
      <w:r>
        <w:rPr>
          <w:spacing w:val="-1"/>
          <w:sz w:val="24"/>
        </w:rPr>
        <w:t xml:space="preserve"> </w:t>
      </w:r>
      <w:r>
        <w:rPr>
          <w:sz w:val="24"/>
        </w:rPr>
        <w:t>yapabileceklerdir.</w:t>
      </w:r>
    </w:p>
    <w:p w:rsidR="001A6DBC" w:rsidRDefault="00FB1C6A">
      <w:pPr>
        <w:pStyle w:val="ListeParagraf"/>
        <w:numPr>
          <w:ilvl w:val="0"/>
          <w:numId w:val="14"/>
        </w:numPr>
        <w:tabs>
          <w:tab w:val="left" w:pos="764"/>
        </w:tabs>
        <w:spacing w:before="199" w:line="276" w:lineRule="auto"/>
        <w:ind w:right="397" w:firstLine="0"/>
        <w:jc w:val="both"/>
        <w:rPr>
          <w:sz w:val="24"/>
        </w:rPr>
      </w:pPr>
      <w:r>
        <w:rPr>
          <w:sz w:val="24"/>
        </w:rPr>
        <w:t xml:space="preserve">Öğrenciler, ilk olarak </w:t>
      </w:r>
      <w:r>
        <w:rPr>
          <w:rFonts w:ascii="Times New Roman" w:hAnsi="Times New Roman"/>
          <w:b/>
          <w:i/>
          <w:sz w:val="24"/>
        </w:rPr>
        <w:t xml:space="preserve">Yerel Yerleştirme İle Öğrenci Alan Okullar </w:t>
      </w:r>
      <w:r>
        <w:rPr>
          <w:sz w:val="24"/>
        </w:rPr>
        <w:t>ekranından tercih yapacaklardır.</w:t>
      </w:r>
      <w:r>
        <w:rPr>
          <w:spacing w:val="-14"/>
          <w:sz w:val="24"/>
        </w:rPr>
        <w:t xml:space="preserve"> </w:t>
      </w:r>
      <w:r>
        <w:rPr>
          <w:sz w:val="24"/>
        </w:rPr>
        <w:t>Yerel</w:t>
      </w:r>
      <w:r>
        <w:rPr>
          <w:spacing w:val="-11"/>
          <w:sz w:val="24"/>
        </w:rPr>
        <w:t xml:space="preserve"> </w:t>
      </w:r>
      <w:r>
        <w:rPr>
          <w:sz w:val="24"/>
        </w:rPr>
        <w:t>yerleştirme</w:t>
      </w:r>
      <w:r>
        <w:rPr>
          <w:spacing w:val="-19"/>
          <w:sz w:val="24"/>
        </w:rPr>
        <w:t xml:space="preserve"> </w:t>
      </w:r>
      <w:r>
        <w:rPr>
          <w:sz w:val="24"/>
        </w:rPr>
        <w:t>tercihlerinden</w:t>
      </w:r>
      <w:r>
        <w:rPr>
          <w:spacing w:val="-18"/>
          <w:sz w:val="24"/>
        </w:rPr>
        <w:t xml:space="preserve"> </w:t>
      </w:r>
      <w:r>
        <w:rPr>
          <w:sz w:val="24"/>
        </w:rPr>
        <w:t>ilk</w:t>
      </w:r>
      <w:r>
        <w:rPr>
          <w:spacing w:val="-13"/>
          <w:sz w:val="24"/>
        </w:rPr>
        <w:t xml:space="preserve"> </w:t>
      </w:r>
      <w:r>
        <w:rPr>
          <w:sz w:val="24"/>
        </w:rPr>
        <w:t>3</w:t>
      </w:r>
      <w:r>
        <w:rPr>
          <w:spacing w:val="-17"/>
          <w:sz w:val="24"/>
        </w:rPr>
        <w:t xml:space="preserve"> </w:t>
      </w:r>
      <w:r>
        <w:rPr>
          <w:sz w:val="24"/>
        </w:rPr>
        <w:t>(üç)</w:t>
      </w:r>
      <w:r>
        <w:rPr>
          <w:spacing w:val="-14"/>
          <w:sz w:val="24"/>
        </w:rPr>
        <w:t xml:space="preserve"> </w:t>
      </w:r>
      <w:r>
        <w:rPr>
          <w:sz w:val="24"/>
        </w:rPr>
        <w:t>okulu</w:t>
      </w:r>
      <w:r>
        <w:rPr>
          <w:spacing w:val="-1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Kayıt</w:t>
      </w:r>
      <w:r>
        <w:rPr>
          <w:rFonts w:ascii="Times New Roman" w:hAnsi="Times New Roman"/>
          <w:b/>
          <w:spacing w:val="-1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Alanından</w:t>
      </w:r>
      <w:r>
        <w:rPr>
          <w:rFonts w:ascii="Times New Roman" w:hAnsi="Times New Roman"/>
          <w:b/>
          <w:spacing w:val="-16"/>
          <w:sz w:val="24"/>
        </w:rPr>
        <w:t xml:space="preserve"> </w:t>
      </w:r>
      <w:r>
        <w:rPr>
          <w:sz w:val="24"/>
        </w:rPr>
        <w:t>seçmek</w:t>
      </w:r>
      <w:r>
        <w:rPr>
          <w:spacing w:val="-17"/>
          <w:sz w:val="24"/>
        </w:rPr>
        <w:t xml:space="preserve"> </w:t>
      </w:r>
      <w:r>
        <w:rPr>
          <w:sz w:val="24"/>
        </w:rPr>
        <w:t>şartıyla öğrenciler en fazla 5 (beş) okul tercihinde bulunabileceklerdir. Yapılan tercihlerde; aynı okul türünden (Anadolu Lisesi, Meslekî ve Teknik Anadolu Lisesi, Anadolu İmam Hatip</w:t>
      </w:r>
      <w:r>
        <w:rPr>
          <w:sz w:val="24"/>
        </w:rPr>
        <w:t xml:space="preserve"> Lisesi) en fazla 3 (üç) okul seçilebilecektir. </w:t>
      </w:r>
      <w:proofErr w:type="gramStart"/>
      <w:r>
        <w:rPr>
          <w:sz w:val="24"/>
        </w:rPr>
        <w:t xml:space="preserve">Yerel yerleştirme ile öğrenci alan okullar için tercihlerini yaparak kayıt işlemini tamamlayan öğrenciler, istemeleri hâlinde merkezî sınavla öğrenci alan okullar için açılacak </w:t>
      </w:r>
      <w:r>
        <w:rPr>
          <w:rFonts w:ascii="Times New Roman" w:hAnsi="Times New Roman"/>
          <w:b/>
          <w:i/>
          <w:sz w:val="24"/>
        </w:rPr>
        <w:t>Merkezî Sınavla Öğrenci Alan Ok</w:t>
      </w:r>
      <w:r>
        <w:rPr>
          <w:rFonts w:ascii="Times New Roman" w:hAnsi="Times New Roman"/>
          <w:b/>
          <w:i/>
          <w:sz w:val="24"/>
        </w:rPr>
        <w:t xml:space="preserve">ullar </w:t>
      </w:r>
      <w:r>
        <w:rPr>
          <w:sz w:val="24"/>
        </w:rPr>
        <w:t xml:space="preserve">ekranından en fazla 10 (on) okul; </w:t>
      </w:r>
      <w:r>
        <w:rPr>
          <w:rFonts w:ascii="Times New Roman" w:hAnsi="Times New Roman"/>
          <w:b/>
          <w:i/>
          <w:sz w:val="24"/>
        </w:rPr>
        <w:t xml:space="preserve">Pansiyonlu Okullar </w:t>
      </w:r>
      <w:r>
        <w:rPr>
          <w:sz w:val="24"/>
        </w:rPr>
        <w:t>tercih ekranından da en fazla 5 (beş) okul olmak üzere toplamda 20</w:t>
      </w:r>
      <w:r>
        <w:rPr>
          <w:spacing w:val="-36"/>
          <w:sz w:val="24"/>
        </w:rPr>
        <w:t xml:space="preserve"> </w:t>
      </w:r>
      <w:r>
        <w:rPr>
          <w:sz w:val="24"/>
        </w:rPr>
        <w:t>(yirmi) okul tercihinde</w:t>
      </w:r>
      <w:r>
        <w:rPr>
          <w:spacing w:val="-4"/>
          <w:sz w:val="24"/>
        </w:rPr>
        <w:t xml:space="preserve"> </w:t>
      </w:r>
      <w:r>
        <w:rPr>
          <w:sz w:val="24"/>
        </w:rPr>
        <w:t>bulunabilecektir.</w:t>
      </w:r>
      <w:proofErr w:type="gramEnd"/>
    </w:p>
    <w:p w:rsidR="001A6DBC" w:rsidRDefault="00FB1C6A">
      <w:pPr>
        <w:pStyle w:val="ListeParagraf"/>
        <w:numPr>
          <w:ilvl w:val="0"/>
          <w:numId w:val="14"/>
        </w:numPr>
        <w:tabs>
          <w:tab w:val="left" w:pos="740"/>
        </w:tabs>
        <w:spacing w:before="189"/>
        <w:ind w:left="739" w:hanging="260"/>
        <w:jc w:val="both"/>
        <w:rPr>
          <w:sz w:val="24"/>
        </w:rPr>
      </w:pPr>
      <w:r>
        <w:rPr>
          <w:sz w:val="24"/>
        </w:rPr>
        <w:t>Yerel yerleştirme tercih ekranında</w:t>
      </w:r>
      <w:r>
        <w:rPr>
          <w:spacing w:val="-2"/>
          <w:sz w:val="24"/>
        </w:rPr>
        <w:t xml:space="preserve"> </w:t>
      </w:r>
      <w:r>
        <w:rPr>
          <w:sz w:val="24"/>
        </w:rPr>
        <w:t>okullar;</w:t>
      </w:r>
    </w:p>
    <w:p w:rsidR="001A6DBC" w:rsidRDefault="00FB1C6A">
      <w:pPr>
        <w:pStyle w:val="GvdeMetni"/>
        <w:spacing w:before="41" w:line="278" w:lineRule="auto"/>
        <w:ind w:right="399"/>
      </w:pPr>
      <w:r>
        <w:t>Yeşil renk, “</w:t>
      </w:r>
      <w:r>
        <w:rPr>
          <w:rFonts w:ascii="Times New Roman" w:hAnsi="Times New Roman"/>
          <w:b/>
          <w:color w:val="528034"/>
        </w:rPr>
        <w:t>Kayıt Alanında</w:t>
      </w:r>
      <w:r>
        <w:rPr>
          <w:rFonts w:ascii="Times New Roman" w:hAnsi="Times New Roman"/>
          <w:b/>
        </w:rPr>
        <w:t xml:space="preserve">” </w:t>
      </w:r>
      <w:r>
        <w:t>öğrenci için ikamet adresinin bulunduğu Kayıt Alanında yer</w:t>
      </w:r>
      <w:r>
        <w:rPr>
          <w:spacing w:val="-24"/>
        </w:rPr>
        <w:t xml:space="preserve"> </w:t>
      </w:r>
      <w:r>
        <w:t>alan okulları belirtir.</w:t>
      </w:r>
    </w:p>
    <w:p w:rsidR="001A6DBC" w:rsidRDefault="00FB1C6A">
      <w:pPr>
        <w:pStyle w:val="GvdeMetni"/>
        <w:spacing w:line="276" w:lineRule="auto"/>
        <w:ind w:left="491" w:right="400"/>
      </w:pPr>
      <w:r>
        <w:t>Mavi</w:t>
      </w:r>
      <w:r>
        <w:rPr>
          <w:spacing w:val="-7"/>
        </w:rPr>
        <w:t xml:space="preserve"> </w:t>
      </w:r>
      <w:r>
        <w:t>renk,</w:t>
      </w:r>
      <w:r>
        <w:rPr>
          <w:spacing w:val="-4"/>
        </w:rPr>
        <w:t xml:space="preserve"> </w:t>
      </w:r>
      <w:r>
        <w:t>“</w:t>
      </w:r>
      <w:r>
        <w:rPr>
          <w:rFonts w:ascii="Times New Roman" w:hAnsi="Times New Roman"/>
          <w:b/>
          <w:color w:val="0070BF"/>
        </w:rPr>
        <w:t>Komşu</w:t>
      </w:r>
      <w:r>
        <w:rPr>
          <w:rFonts w:ascii="Times New Roman" w:hAnsi="Times New Roman"/>
          <w:b/>
          <w:color w:val="0070BF"/>
          <w:spacing w:val="-6"/>
        </w:rPr>
        <w:t xml:space="preserve"> </w:t>
      </w:r>
      <w:r>
        <w:rPr>
          <w:rFonts w:ascii="Times New Roman" w:hAnsi="Times New Roman"/>
          <w:b/>
          <w:color w:val="0070BF"/>
        </w:rPr>
        <w:t>Kayıt</w:t>
      </w:r>
      <w:r>
        <w:rPr>
          <w:rFonts w:ascii="Times New Roman" w:hAnsi="Times New Roman"/>
          <w:b/>
          <w:color w:val="0070BF"/>
          <w:spacing w:val="-5"/>
        </w:rPr>
        <w:t xml:space="preserve"> </w:t>
      </w:r>
      <w:r>
        <w:rPr>
          <w:rFonts w:ascii="Times New Roman" w:hAnsi="Times New Roman"/>
          <w:b/>
          <w:color w:val="0070BF"/>
        </w:rPr>
        <w:t>Alanında</w:t>
      </w:r>
      <w:r>
        <w:t>”</w:t>
      </w:r>
      <w:r>
        <w:rPr>
          <w:spacing w:val="-7"/>
        </w:rPr>
        <w:t xml:space="preserve"> </w:t>
      </w:r>
      <w:r>
        <w:t>öğrenci</w:t>
      </w:r>
      <w:r>
        <w:rPr>
          <w:spacing w:val="-6"/>
        </w:rPr>
        <w:t xml:space="preserve"> </w:t>
      </w:r>
      <w:r>
        <w:t>için</w:t>
      </w:r>
      <w:r>
        <w:rPr>
          <w:spacing w:val="-4"/>
        </w:rPr>
        <w:t xml:space="preserve"> </w:t>
      </w:r>
      <w:r>
        <w:t>ikamet</w:t>
      </w:r>
      <w:r>
        <w:rPr>
          <w:spacing w:val="-6"/>
        </w:rPr>
        <w:t xml:space="preserve"> </w:t>
      </w:r>
      <w:r>
        <w:t>adresine</w:t>
      </w:r>
      <w:r>
        <w:rPr>
          <w:spacing w:val="-6"/>
        </w:rPr>
        <w:t xml:space="preserve"> </w:t>
      </w:r>
      <w:r>
        <w:t>göre</w:t>
      </w:r>
      <w:r>
        <w:rPr>
          <w:spacing w:val="-7"/>
        </w:rPr>
        <w:t xml:space="preserve"> </w:t>
      </w:r>
      <w:r>
        <w:t>Komşu</w:t>
      </w:r>
      <w:r>
        <w:rPr>
          <w:spacing w:val="-6"/>
        </w:rPr>
        <w:t xml:space="preserve"> </w:t>
      </w:r>
      <w:r>
        <w:t>Kayıt</w:t>
      </w:r>
      <w:r>
        <w:rPr>
          <w:spacing w:val="-4"/>
        </w:rPr>
        <w:t xml:space="preserve"> </w:t>
      </w:r>
      <w:r>
        <w:t>Alanında yer alan okulları</w:t>
      </w:r>
      <w:r>
        <w:rPr>
          <w:spacing w:val="-4"/>
        </w:rPr>
        <w:t xml:space="preserve"> </w:t>
      </w:r>
      <w:r>
        <w:t>belirtir.</w:t>
      </w:r>
    </w:p>
    <w:p w:rsidR="001A6DBC" w:rsidRDefault="00FB1C6A">
      <w:pPr>
        <w:pStyle w:val="GvdeMetni"/>
        <w:spacing w:line="278" w:lineRule="auto"/>
        <w:ind w:right="395"/>
      </w:pPr>
      <w:r>
        <w:t>Kırmızı</w:t>
      </w:r>
      <w:r>
        <w:rPr>
          <w:spacing w:val="-16"/>
        </w:rPr>
        <w:t xml:space="preserve"> </w:t>
      </w:r>
      <w:r>
        <w:t>renk,</w:t>
      </w:r>
      <w:r>
        <w:rPr>
          <w:spacing w:val="-15"/>
        </w:rPr>
        <w:t xml:space="preserve"> </w:t>
      </w:r>
      <w:r>
        <w:t>“</w:t>
      </w:r>
      <w:r>
        <w:rPr>
          <w:rFonts w:ascii="Times New Roman" w:hAnsi="Times New Roman"/>
          <w:b/>
          <w:color w:val="BF0000"/>
        </w:rPr>
        <w:t>Diğer</w:t>
      </w:r>
      <w:r>
        <w:t>”</w:t>
      </w:r>
      <w:r>
        <w:rPr>
          <w:spacing w:val="-16"/>
        </w:rPr>
        <w:t xml:space="preserve"> </w:t>
      </w:r>
      <w:r>
        <w:t>ise</w:t>
      </w:r>
      <w:r>
        <w:rPr>
          <w:spacing w:val="-13"/>
        </w:rPr>
        <w:t xml:space="preserve"> </w:t>
      </w:r>
      <w:r>
        <w:t>öğrenci</w:t>
      </w:r>
      <w:r>
        <w:rPr>
          <w:spacing w:val="-15"/>
        </w:rPr>
        <w:t xml:space="preserve"> </w:t>
      </w:r>
      <w:r>
        <w:t>için</w:t>
      </w:r>
      <w:r>
        <w:rPr>
          <w:spacing w:val="-16"/>
        </w:rPr>
        <w:t xml:space="preserve"> </w:t>
      </w:r>
      <w:r>
        <w:t>ikamet</w:t>
      </w:r>
      <w:r>
        <w:rPr>
          <w:spacing w:val="-12"/>
        </w:rPr>
        <w:t xml:space="preserve"> </w:t>
      </w:r>
      <w:r>
        <w:t>adresine</w:t>
      </w:r>
      <w:r>
        <w:rPr>
          <w:spacing w:val="-15"/>
        </w:rPr>
        <w:t xml:space="preserve"> </w:t>
      </w:r>
      <w:r>
        <w:t>göre</w:t>
      </w:r>
      <w:r>
        <w:rPr>
          <w:spacing w:val="-19"/>
        </w:rPr>
        <w:t xml:space="preserve"> </w:t>
      </w:r>
      <w:r>
        <w:t>bulunduğu</w:t>
      </w:r>
      <w:r>
        <w:rPr>
          <w:spacing w:val="-12"/>
        </w:rPr>
        <w:t xml:space="preserve"> </w:t>
      </w:r>
      <w:r>
        <w:t>Kayıt</w:t>
      </w:r>
      <w:r>
        <w:rPr>
          <w:spacing w:val="-13"/>
        </w:rPr>
        <w:t xml:space="preserve"> </w:t>
      </w:r>
      <w:r>
        <w:t>Alanında</w:t>
      </w:r>
      <w:r>
        <w:rPr>
          <w:spacing w:val="-15"/>
        </w:rPr>
        <w:t xml:space="preserve"> </w:t>
      </w:r>
      <w:r>
        <w:t>ve</w:t>
      </w:r>
      <w:r>
        <w:rPr>
          <w:spacing w:val="-17"/>
        </w:rPr>
        <w:t xml:space="preserve"> </w:t>
      </w:r>
      <w:r>
        <w:t>Komşu Kayıt</w:t>
      </w:r>
      <w:r>
        <w:rPr>
          <w:spacing w:val="-5"/>
        </w:rPr>
        <w:t xml:space="preserve"> </w:t>
      </w:r>
      <w:r>
        <w:t>Alanında</w:t>
      </w:r>
      <w:r>
        <w:rPr>
          <w:spacing w:val="-5"/>
        </w:rPr>
        <w:t xml:space="preserve"> </w:t>
      </w:r>
      <w:r>
        <w:rPr>
          <w:rFonts w:ascii="Times New Roman" w:hAnsi="Times New Roman"/>
          <w:b/>
        </w:rPr>
        <w:t>olmayan</w:t>
      </w:r>
      <w:r>
        <w:rPr>
          <w:rFonts w:ascii="Times New Roman" w:hAnsi="Times New Roman"/>
          <w:b/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içindeki</w:t>
      </w:r>
      <w:r>
        <w:rPr>
          <w:spacing w:val="-2"/>
        </w:rPr>
        <w:t xml:space="preserve"> </w:t>
      </w:r>
      <w:r>
        <w:t>diğer</w:t>
      </w:r>
      <w:r>
        <w:rPr>
          <w:spacing w:val="-6"/>
        </w:rPr>
        <w:t xml:space="preserve"> </w:t>
      </w:r>
      <w:r>
        <w:t>kayıt</w:t>
      </w:r>
      <w:r>
        <w:rPr>
          <w:spacing w:val="-2"/>
        </w:rPr>
        <w:t xml:space="preserve"> </w:t>
      </w:r>
      <w:r>
        <w:t>alanları</w:t>
      </w:r>
      <w:r>
        <w:rPr>
          <w:spacing w:val="-6"/>
        </w:rPr>
        <w:t xml:space="preserve"> </w:t>
      </w:r>
      <w:r>
        <w:t>ile</w:t>
      </w:r>
      <w:r>
        <w:rPr>
          <w:spacing w:val="-7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dışındaki</w:t>
      </w:r>
      <w:r>
        <w:rPr>
          <w:spacing w:val="-5"/>
        </w:rPr>
        <w:t xml:space="preserve"> </w:t>
      </w:r>
      <w:r>
        <w:t>kayıt</w:t>
      </w:r>
      <w:r>
        <w:rPr>
          <w:spacing w:val="-1"/>
        </w:rPr>
        <w:t xml:space="preserve"> </w:t>
      </w:r>
      <w:r>
        <w:t>alanlarında</w:t>
      </w:r>
      <w:r>
        <w:rPr>
          <w:spacing w:val="-7"/>
        </w:rPr>
        <w:t xml:space="preserve"> </w:t>
      </w:r>
      <w:r>
        <w:t>bulunan okulları belirtir.</w:t>
      </w:r>
    </w:p>
    <w:p w:rsidR="001A6DBC" w:rsidRDefault="00FB1C6A">
      <w:pPr>
        <w:pStyle w:val="GvdeMetni"/>
        <w:spacing w:before="186" w:line="276" w:lineRule="auto"/>
        <w:ind w:right="394"/>
      </w:pPr>
      <w:r>
        <w:rPr>
          <w:rFonts w:ascii="Times New Roman" w:hAnsi="Times New Roman"/>
          <w:b/>
        </w:rPr>
        <w:t xml:space="preserve">ğ) </w:t>
      </w:r>
      <w:r>
        <w:t xml:space="preserve">Yerleştirmeye esas nakiller, “Tercih ve Yerleştirme Takviminde” belirtilen tarih ve sürelerde </w:t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(iki)</w:t>
      </w:r>
      <w:r>
        <w:rPr>
          <w:rFonts w:ascii="Times New Roman" w:hAnsi="Times New Roman"/>
          <w:b/>
          <w:spacing w:val="-5"/>
        </w:rPr>
        <w:t xml:space="preserve"> </w:t>
      </w:r>
      <w:r>
        <w:t>dönemde</w:t>
      </w:r>
      <w:r>
        <w:rPr>
          <w:spacing w:val="-5"/>
        </w:rPr>
        <w:t xml:space="preserve"> </w:t>
      </w:r>
      <w:r>
        <w:t>yapılacaktır.</w:t>
      </w:r>
      <w:r>
        <w:rPr>
          <w:spacing w:val="-5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dönemde;</w:t>
      </w:r>
      <w:r>
        <w:rPr>
          <w:spacing w:val="-7"/>
        </w:rPr>
        <w:t xml:space="preserve"> </w:t>
      </w:r>
      <w:r>
        <w:t>Merkezî</w:t>
      </w:r>
      <w:r>
        <w:rPr>
          <w:spacing w:val="-5"/>
        </w:rPr>
        <w:t xml:space="preserve"> </w:t>
      </w:r>
      <w:r>
        <w:t>Sınav</w:t>
      </w:r>
      <w:r>
        <w:rPr>
          <w:spacing w:val="-10"/>
        </w:rPr>
        <w:t xml:space="preserve"> </w:t>
      </w:r>
      <w:r>
        <w:t>Puanı</w:t>
      </w:r>
      <w:r>
        <w:rPr>
          <w:spacing w:val="-5"/>
        </w:rPr>
        <w:t xml:space="preserve"> </w:t>
      </w:r>
      <w:r>
        <w:t>ile</w:t>
      </w:r>
      <w:r>
        <w:rPr>
          <w:spacing w:val="-8"/>
        </w:rPr>
        <w:t xml:space="preserve"> </w:t>
      </w:r>
      <w:r>
        <w:t>öğrenci</w:t>
      </w:r>
      <w:r>
        <w:rPr>
          <w:spacing w:val="-7"/>
        </w:rPr>
        <w:t xml:space="preserve"> </w:t>
      </w:r>
      <w:r>
        <w:t>alan</w:t>
      </w:r>
      <w:r>
        <w:rPr>
          <w:spacing w:val="-5"/>
        </w:rPr>
        <w:t xml:space="preserve"> </w:t>
      </w:r>
      <w:r>
        <w:t>okullar</w:t>
      </w:r>
      <w:r>
        <w:rPr>
          <w:spacing w:val="-8"/>
        </w:rPr>
        <w:t xml:space="preserve"> </w:t>
      </w:r>
      <w:r>
        <w:t>için</w:t>
      </w:r>
      <w:r>
        <w:rPr>
          <w:spacing w:val="-5"/>
        </w:rPr>
        <w:t xml:space="preserve"> </w:t>
      </w:r>
      <w:r>
        <w:t>en fazla</w:t>
      </w:r>
      <w:r>
        <w:rPr>
          <w:spacing w:val="-9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(üç)</w:t>
      </w:r>
      <w:r>
        <w:rPr>
          <w:rFonts w:ascii="Times New Roman" w:hAnsi="Times New Roman"/>
          <w:b/>
        </w:rPr>
        <w:t xml:space="preserve">, </w:t>
      </w:r>
      <w:r>
        <w:t>yerel</w:t>
      </w:r>
      <w:r>
        <w:rPr>
          <w:spacing w:val="-6"/>
        </w:rPr>
        <w:t xml:space="preserve"> </w:t>
      </w:r>
      <w:r>
        <w:t>yerleştirmeyle</w:t>
      </w:r>
      <w:r>
        <w:rPr>
          <w:spacing w:val="-8"/>
        </w:rPr>
        <w:t xml:space="preserve"> </w:t>
      </w:r>
      <w:r>
        <w:t>öğrenci</w:t>
      </w:r>
      <w:r>
        <w:rPr>
          <w:spacing w:val="-6"/>
        </w:rPr>
        <w:t xml:space="preserve"> </w:t>
      </w:r>
      <w:r>
        <w:t>alan</w:t>
      </w:r>
      <w:r>
        <w:rPr>
          <w:spacing w:val="-8"/>
        </w:rPr>
        <w:t xml:space="preserve"> </w:t>
      </w:r>
      <w:r>
        <w:t>okullar</w:t>
      </w:r>
      <w:r>
        <w:rPr>
          <w:spacing w:val="-12"/>
        </w:rPr>
        <w:t xml:space="preserve"> </w:t>
      </w:r>
      <w:r>
        <w:t>için</w:t>
      </w:r>
      <w:r>
        <w:rPr>
          <w:spacing w:val="-5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fazla</w:t>
      </w:r>
      <w:r>
        <w:rPr>
          <w:spacing w:val="-10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(üç),</w:t>
      </w:r>
      <w:r>
        <w:rPr>
          <w:spacing w:val="-10"/>
        </w:rPr>
        <w:t xml:space="preserve"> </w:t>
      </w:r>
      <w:r>
        <w:t>pansiyonlu</w:t>
      </w:r>
      <w:r>
        <w:rPr>
          <w:spacing w:val="-9"/>
        </w:rPr>
        <w:t xml:space="preserve"> </w:t>
      </w:r>
      <w:r>
        <w:t>okullar</w:t>
      </w:r>
      <w:r>
        <w:rPr>
          <w:spacing w:val="-6"/>
        </w:rPr>
        <w:t xml:space="preserve"> </w:t>
      </w:r>
      <w:r>
        <w:t>için de en fazla 3 (üç) okul tercihi</w:t>
      </w:r>
      <w:r>
        <w:rPr>
          <w:spacing w:val="-6"/>
        </w:rPr>
        <w:t xml:space="preserve"> </w:t>
      </w:r>
      <w:r>
        <w:t>yapılabilecektir.</w:t>
      </w:r>
    </w:p>
    <w:p w:rsidR="001A6DBC" w:rsidRDefault="00FB1C6A">
      <w:pPr>
        <w:pStyle w:val="Balk1"/>
        <w:numPr>
          <w:ilvl w:val="0"/>
          <w:numId w:val="14"/>
        </w:numPr>
        <w:tabs>
          <w:tab w:val="left" w:pos="747"/>
        </w:tabs>
        <w:spacing w:before="207" w:line="276" w:lineRule="auto"/>
        <w:ind w:right="394" w:firstLine="0"/>
        <w:jc w:val="both"/>
      </w:pPr>
      <w:r>
        <w:t>Merkezi</w:t>
      </w:r>
      <w:r>
        <w:rPr>
          <w:spacing w:val="-11"/>
        </w:rPr>
        <w:t xml:space="preserve"> </w:t>
      </w:r>
      <w:r>
        <w:t>sınav</w:t>
      </w:r>
      <w:r>
        <w:rPr>
          <w:spacing w:val="-8"/>
        </w:rPr>
        <w:t xml:space="preserve"> </w:t>
      </w:r>
      <w:r>
        <w:t>puanı</w:t>
      </w:r>
      <w:r>
        <w:rPr>
          <w:spacing w:val="-8"/>
        </w:rPr>
        <w:t xml:space="preserve"> </w:t>
      </w:r>
      <w:r>
        <w:t>ile</w:t>
      </w:r>
      <w:r>
        <w:rPr>
          <w:spacing w:val="-8"/>
        </w:rPr>
        <w:t xml:space="preserve"> </w:t>
      </w:r>
      <w:r>
        <w:t>öğrenci</w:t>
      </w:r>
      <w:r>
        <w:rPr>
          <w:spacing w:val="-9"/>
        </w:rPr>
        <w:t xml:space="preserve"> </w:t>
      </w:r>
      <w:r>
        <w:t>alan</w:t>
      </w:r>
      <w:r>
        <w:rPr>
          <w:spacing w:val="-5"/>
        </w:rPr>
        <w:t xml:space="preserve"> </w:t>
      </w:r>
      <w:r>
        <w:t>okullara,</w:t>
      </w:r>
      <w:r>
        <w:rPr>
          <w:spacing w:val="-9"/>
        </w:rPr>
        <w:t xml:space="preserve"> </w:t>
      </w:r>
      <w:r>
        <w:t>yerel</w:t>
      </w:r>
      <w:r>
        <w:rPr>
          <w:spacing w:val="-8"/>
        </w:rPr>
        <w:t xml:space="preserve"> </w:t>
      </w:r>
      <w:r>
        <w:t>yerleştirme</w:t>
      </w:r>
      <w:r>
        <w:rPr>
          <w:spacing w:val="-11"/>
        </w:rPr>
        <w:t xml:space="preserve"> </w:t>
      </w:r>
      <w:r>
        <w:t>ile</w:t>
      </w:r>
      <w:r>
        <w:rPr>
          <w:spacing w:val="-10"/>
        </w:rPr>
        <w:t xml:space="preserve"> </w:t>
      </w:r>
      <w:r>
        <w:t>öğrenci</w:t>
      </w:r>
      <w:r>
        <w:rPr>
          <w:spacing w:val="-9"/>
        </w:rPr>
        <w:t xml:space="preserve"> </w:t>
      </w:r>
      <w:r>
        <w:t>alan</w:t>
      </w:r>
      <w:r>
        <w:rPr>
          <w:spacing w:val="-8"/>
        </w:rPr>
        <w:t xml:space="preserve"> </w:t>
      </w:r>
      <w:r>
        <w:t>okullara ya da pansiyonlu okullara yerleşen öğrencilerden okul değiştirmek isteyenleri</w:t>
      </w:r>
      <w:r>
        <w:t>n, yerleştirmeye</w:t>
      </w:r>
      <w:r>
        <w:rPr>
          <w:spacing w:val="-6"/>
        </w:rPr>
        <w:t xml:space="preserve"> </w:t>
      </w:r>
      <w:r>
        <w:t>esas</w:t>
      </w:r>
      <w:r>
        <w:rPr>
          <w:spacing w:val="-9"/>
        </w:rPr>
        <w:t xml:space="preserve"> </w:t>
      </w:r>
      <w:r>
        <w:t>nakil</w:t>
      </w:r>
      <w:r>
        <w:rPr>
          <w:spacing w:val="-6"/>
        </w:rPr>
        <w:t xml:space="preserve"> </w:t>
      </w:r>
      <w:r>
        <w:t>döneminde</w:t>
      </w:r>
      <w:r>
        <w:rPr>
          <w:spacing w:val="-10"/>
        </w:rPr>
        <w:t xml:space="preserve"> </w:t>
      </w:r>
      <w:r>
        <w:t>tekrar</w:t>
      </w:r>
      <w:r>
        <w:rPr>
          <w:spacing w:val="-11"/>
        </w:rPr>
        <w:t xml:space="preserve"> </w:t>
      </w:r>
      <w:r>
        <w:t>yerel</w:t>
      </w:r>
      <w:r>
        <w:rPr>
          <w:spacing w:val="-6"/>
        </w:rPr>
        <w:t xml:space="preserve"> </w:t>
      </w:r>
      <w:r>
        <w:t>yerleştirme</w:t>
      </w:r>
      <w:r>
        <w:rPr>
          <w:spacing w:val="-10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öğrenci</w:t>
      </w:r>
      <w:r>
        <w:rPr>
          <w:spacing w:val="-6"/>
        </w:rPr>
        <w:t xml:space="preserve"> </w:t>
      </w:r>
      <w:r>
        <w:t>alan</w:t>
      </w:r>
      <w:r>
        <w:rPr>
          <w:spacing w:val="-6"/>
        </w:rPr>
        <w:t xml:space="preserve"> </w:t>
      </w:r>
      <w:r>
        <w:t>okulları</w:t>
      </w:r>
      <w:r>
        <w:rPr>
          <w:spacing w:val="-10"/>
        </w:rPr>
        <w:t xml:space="preserve"> </w:t>
      </w:r>
      <w:r>
        <w:t>tercih etme zorunluluğu</w:t>
      </w:r>
      <w:r>
        <w:rPr>
          <w:spacing w:val="-4"/>
        </w:rPr>
        <w:t xml:space="preserve"> </w:t>
      </w:r>
      <w:r>
        <w:t>bulunmayacaktır.</w:t>
      </w:r>
    </w:p>
    <w:p w:rsidR="001A6DBC" w:rsidRDefault="001A6DBC">
      <w:pPr>
        <w:spacing w:line="276" w:lineRule="auto"/>
        <w:jc w:val="both"/>
        <w:sectPr w:rsidR="001A6DBC">
          <w:pgSz w:w="11910" w:h="16840"/>
          <w:pgMar w:top="1040" w:right="740" w:bottom="980" w:left="1080" w:header="0" w:footer="729" w:gutter="0"/>
          <w:cols w:space="708"/>
        </w:sectPr>
      </w:pPr>
    </w:p>
    <w:p w:rsidR="001A6DBC" w:rsidRDefault="00FB1C6A">
      <w:pPr>
        <w:pStyle w:val="GvdeMetni"/>
        <w:spacing w:before="68" w:line="278" w:lineRule="auto"/>
        <w:ind w:right="398"/>
      </w:pPr>
      <w:r>
        <w:rPr>
          <w:rFonts w:ascii="Times New Roman" w:hAnsi="Times New Roman"/>
          <w:b/>
        </w:rPr>
        <w:lastRenderedPageBreak/>
        <w:t xml:space="preserve">ı) </w:t>
      </w:r>
      <w:r>
        <w:t>Bir ortaöğretim kurumunda kaydı olmayan veya yerleşemeyen öğrencilerin, Merkezî Sınavla Öğrenci Alan Okullar ya da Pansiyonlu Okullar grubundan tercihte bulunabilmesi için yerel yerleştirme tercihi yapması zorunludur.</w:t>
      </w:r>
    </w:p>
    <w:p w:rsidR="001A6DBC" w:rsidRDefault="00FB1C6A">
      <w:pPr>
        <w:pStyle w:val="ListeParagraf"/>
        <w:numPr>
          <w:ilvl w:val="0"/>
          <w:numId w:val="14"/>
        </w:numPr>
        <w:tabs>
          <w:tab w:val="left" w:pos="725"/>
        </w:tabs>
        <w:spacing w:before="194" w:line="276" w:lineRule="auto"/>
        <w:ind w:right="395" w:firstLine="0"/>
        <w:jc w:val="both"/>
        <w:rPr>
          <w:sz w:val="24"/>
        </w:rPr>
      </w:pPr>
      <w:r>
        <w:rPr>
          <w:sz w:val="24"/>
        </w:rPr>
        <w:t>Yerel yerleştirme ile öğrenci alan oku</w:t>
      </w:r>
      <w:r>
        <w:rPr>
          <w:sz w:val="24"/>
        </w:rPr>
        <w:t xml:space="preserve">llara tercihte bulunan ve ilk yerleştirmede tercihine yerleşen öğrencilerin, yerleştirmeye esas nakil tercih dönemlerinde </w:t>
      </w:r>
      <w:r>
        <w:rPr>
          <w:rFonts w:ascii="Times New Roman" w:hAnsi="Times New Roman"/>
          <w:b/>
          <w:sz w:val="24"/>
        </w:rPr>
        <w:t xml:space="preserve">Kayıt Alanından </w:t>
      </w:r>
      <w:r>
        <w:rPr>
          <w:sz w:val="24"/>
        </w:rPr>
        <w:t>okul ve farklı</w:t>
      </w:r>
      <w:r>
        <w:rPr>
          <w:spacing w:val="-11"/>
          <w:sz w:val="24"/>
        </w:rPr>
        <w:t xml:space="preserve"> </w:t>
      </w:r>
      <w:r>
        <w:rPr>
          <w:sz w:val="24"/>
        </w:rPr>
        <w:t>tür</w:t>
      </w:r>
      <w:r>
        <w:rPr>
          <w:spacing w:val="-15"/>
          <w:sz w:val="24"/>
        </w:rPr>
        <w:t xml:space="preserve"> </w:t>
      </w:r>
      <w:r>
        <w:rPr>
          <w:sz w:val="24"/>
        </w:rPr>
        <w:t>tercih</w:t>
      </w:r>
      <w:r>
        <w:rPr>
          <w:spacing w:val="-12"/>
          <w:sz w:val="24"/>
        </w:rPr>
        <w:t xml:space="preserve"> </w:t>
      </w:r>
      <w:r>
        <w:rPr>
          <w:sz w:val="24"/>
        </w:rPr>
        <w:t>etme</w:t>
      </w:r>
      <w:r>
        <w:rPr>
          <w:spacing w:val="-13"/>
          <w:sz w:val="24"/>
        </w:rPr>
        <w:t xml:space="preserve"> </w:t>
      </w:r>
      <w:r>
        <w:rPr>
          <w:sz w:val="24"/>
        </w:rPr>
        <w:t>zorunluluğu</w:t>
      </w:r>
      <w:r>
        <w:rPr>
          <w:spacing w:val="-14"/>
          <w:sz w:val="24"/>
        </w:rPr>
        <w:t xml:space="preserve"> </w:t>
      </w:r>
      <w:r>
        <w:rPr>
          <w:sz w:val="24"/>
        </w:rPr>
        <w:t>bulunmayacaktır.</w:t>
      </w:r>
      <w:r>
        <w:rPr>
          <w:spacing w:val="-11"/>
          <w:sz w:val="24"/>
        </w:rPr>
        <w:t xml:space="preserve"> </w:t>
      </w:r>
      <w:r>
        <w:rPr>
          <w:sz w:val="24"/>
        </w:rPr>
        <w:t>Ancak,</w:t>
      </w:r>
      <w:r>
        <w:rPr>
          <w:spacing w:val="-14"/>
          <w:sz w:val="24"/>
        </w:rPr>
        <w:t xml:space="preserve"> </w:t>
      </w:r>
      <w:r>
        <w:rPr>
          <w:sz w:val="24"/>
        </w:rPr>
        <w:t>tercihlerine</w:t>
      </w:r>
      <w:r>
        <w:rPr>
          <w:spacing w:val="-8"/>
          <w:sz w:val="24"/>
        </w:rPr>
        <w:t xml:space="preserve"> </w:t>
      </w:r>
      <w:r>
        <w:rPr>
          <w:sz w:val="24"/>
        </w:rPr>
        <w:t>yerleşemeyen</w:t>
      </w:r>
      <w:r>
        <w:rPr>
          <w:spacing w:val="-14"/>
          <w:sz w:val="24"/>
        </w:rPr>
        <w:t xml:space="preserve"> </w:t>
      </w:r>
      <w:r>
        <w:rPr>
          <w:sz w:val="24"/>
        </w:rPr>
        <w:t>öğrenciler, yerleştirmeye</w:t>
      </w:r>
      <w:r>
        <w:rPr>
          <w:spacing w:val="-8"/>
          <w:sz w:val="24"/>
        </w:rPr>
        <w:t xml:space="preserve"> </w:t>
      </w:r>
      <w:r>
        <w:rPr>
          <w:sz w:val="24"/>
        </w:rPr>
        <w:t>esas</w:t>
      </w:r>
      <w:r>
        <w:rPr>
          <w:spacing w:val="-6"/>
          <w:sz w:val="24"/>
        </w:rPr>
        <w:t xml:space="preserve"> </w:t>
      </w:r>
      <w:r>
        <w:rPr>
          <w:sz w:val="24"/>
        </w:rPr>
        <w:t>nakil</w:t>
      </w:r>
      <w:r>
        <w:rPr>
          <w:spacing w:val="-6"/>
          <w:sz w:val="24"/>
        </w:rPr>
        <w:t xml:space="preserve"> </w:t>
      </w:r>
      <w:r>
        <w:rPr>
          <w:sz w:val="24"/>
        </w:rPr>
        <w:t>tercihlerinde</w:t>
      </w:r>
      <w:r>
        <w:rPr>
          <w:spacing w:val="-11"/>
          <w:sz w:val="24"/>
        </w:rPr>
        <w:t xml:space="preserve"> </w:t>
      </w:r>
      <w:r>
        <w:rPr>
          <w:sz w:val="24"/>
        </w:rPr>
        <w:t>ilk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(iki)</w:t>
      </w:r>
      <w:r>
        <w:rPr>
          <w:spacing w:val="-7"/>
          <w:sz w:val="24"/>
        </w:rPr>
        <w:t xml:space="preserve"> </w:t>
      </w:r>
      <w:r>
        <w:rPr>
          <w:sz w:val="24"/>
        </w:rPr>
        <w:t>okulu</w:t>
      </w:r>
      <w:r>
        <w:rPr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Kayıt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Alanından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sz w:val="24"/>
        </w:rPr>
        <w:t>seçmek</w:t>
      </w:r>
      <w:r>
        <w:rPr>
          <w:spacing w:val="-9"/>
          <w:sz w:val="24"/>
        </w:rPr>
        <w:t xml:space="preserve"> </w:t>
      </w:r>
      <w:r>
        <w:rPr>
          <w:sz w:val="24"/>
        </w:rPr>
        <w:t>şartıyla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fazla 3 (üç) okul tercihinde bulunabileceklerdir. Yapılan tercihlerde aynı okul türünden (Anadolu Lisesi, Meslekî ve Teknik Anadolu Lisesi, Anadolu İmam Hatip Lisesi) en fazla 2</w:t>
      </w:r>
      <w:r>
        <w:rPr>
          <w:sz w:val="24"/>
        </w:rPr>
        <w:t xml:space="preserve"> (iki) okul seçilebilecektir.</w:t>
      </w:r>
    </w:p>
    <w:p w:rsidR="001A6DBC" w:rsidRDefault="00FB1C6A">
      <w:pPr>
        <w:pStyle w:val="ListeParagraf"/>
        <w:numPr>
          <w:ilvl w:val="0"/>
          <w:numId w:val="14"/>
        </w:numPr>
        <w:tabs>
          <w:tab w:val="left" w:pos="706"/>
        </w:tabs>
        <w:spacing w:before="200" w:line="278" w:lineRule="auto"/>
        <w:ind w:right="397" w:firstLine="0"/>
        <w:jc w:val="both"/>
        <w:rPr>
          <w:sz w:val="24"/>
        </w:rPr>
      </w:pPr>
      <w:r>
        <w:rPr>
          <w:sz w:val="24"/>
        </w:rPr>
        <w:t>Öğrenciler, ayrıca istemeleri hâlinde yerleştirmeye esas nakil başvuru dönemlerinde Meslekî Eğitim Merkezleri veya Açık Öğretim Kurumlarını da tercih</w:t>
      </w:r>
      <w:r>
        <w:rPr>
          <w:spacing w:val="1"/>
          <w:sz w:val="24"/>
        </w:rPr>
        <w:t xml:space="preserve"> </w:t>
      </w:r>
      <w:r>
        <w:rPr>
          <w:sz w:val="24"/>
        </w:rPr>
        <w:t>edebileceklerdir.</w:t>
      </w:r>
    </w:p>
    <w:p w:rsidR="001A6DBC" w:rsidRDefault="00FB1C6A">
      <w:pPr>
        <w:pStyle w:val="ListeParagraf"/>
        <w:numPr>
          <w:ilvl w:val="0"/>
          <w:numId w:val="14"/>
        </w:numPr>
        <w:tabs>
          <w:tab w:val="left" w:pos="756"/>
        </w:tabs>
        <w:spacing w:before="193" w:line="280" w:lineRule="auto"/>
        <w:ind w:right="397" w:firstLine="0"/>
        <w:jc w:val="both"/>
        <w:rPr>
          <w:sz w:val="24"/>
        </w:rPr>
      </w:pPr>
      <w:r>
        <w:rPr>
          <w:sz w:val="24"/>
        </w:rPr>
        <w:t xml:space="preserve">Yerleştirmeye esas nakil döneminde herhangi bir tercihine </w:t>
      </w:r>
      <w:r>
        <w:rPr>
          <w:sz w:val="24"/>
        </w:rPr>
        <w:t>yerleşen öğrenci önceki yerleştiği okul hakkından vazgeçmiş</w:t>
      </w:r>
      <w:r>
        <w:rPr>
          <w:spacing w:val="1"/>
          <w:sz w:val="24"/>
        </w:rPr>
        <w:t xml:space="preserve"> </w:t>
      </w:r>
      <w:r>
        <w:rPr>
          <w:sz w:val="24"/>
        </w:rPr>
        <w:t>sayılır.</w:t>
      </w:r>
    </w:p>
    <w:p w:rsidR="001A6DBC" w:rsidRDefault="00FB1C6A">
      <w:pPr>
        <w:pStyle w:val="ListeParagraf"/>
        <w:numPr>
          <w:ilvl w:val="0"/>
          <w:numId w:val="14"/>
        </w:numPr>
        <w:tabs>
          <w:tab w:val="left" w:pos="696"/>
        </w:tabs>
        <w:spacing w:before="189" w:line="278" w:lineRule="auto"/>
        <w:ind w:right="399" w:firstLine="0"/>
        <w:jc w:val="both"/>
        <w:rPr>
          <w:sz w:val="24"/>
        </w:rPr>
      </w:pPr>
      <w:r>
        <w:rPr>
          <w:sz w:val="24"/>
        </w:rPr>
        <w:t xml:space="preserve">Tercih işlemleri, Bakanlığımız </w:t>
      </w:r>
      <w:r>
        <w:rPr>
          <w:spacing w:val="-120"/>
          <w:sz w:val="24"/>
          <w:u w:val="single"/>
        </w:rPr>
        <w:t>h</w:t>
      </w:r>
      <w:r>
        <w:rPr>
          <w:spacing w:val="58"/>
          <w:sz w:val="24"/>
        </w:rPr>
        <w:t xml:space="preserve"> </w:t>
      </w:r>
      <w:r>
        <w:rPr>
          <w:sz w:val="24"/>
          <w:u w:val="single"/>
        </w:rPr>
        <w:t>ttp://</w:t>
      </w:r>
      <w:hyperlink r:id="rId10">
        <w:r>
          <w:rPr>
            <w:sz w:val="24"/>
            <w:u w:val="single"/>
          </w:rPr>
          <w:t>www.meb.gov.tr</w:t>
        </w:r>
        <w:r>
          <w:rPr>
            <w:sz w:val="24"/>
          </w:rPr>
          <w:t xml:space="preserve"> </w:t>
        </w:r>
      </w:hyperlink>
      <w:r>
        <w:rPr>
          <w:sz w:val="24"/>
        </w:rPr>
        <w:t xml:space="preserve">veya </w:t>
      </w:r>
      <w:r>
        <w:rPr>
          <w:spacing w:val="-120"/>
          <w:sz w:val="24"/>
          <w:u w:val="single"/>
        </w:rPr>
        <w:t>h</w:t>
      </w:r>
      <w:r>
        <w:rPr>
          <w:spacing w:val="58"/>
          <w:sz w:val="24"/>
        </w:rPr>
        <w:t xml:space="preserve"> </w:t>
      </w:r>
      <w:r>
        <w:rPr>
          <w:sz w:val="24"/>
          <w:u w:val="single"/>
        </w:rPr>
        <w:t>ttps://e-okul.meb.gov.tr</w:t>
      </w:r>
      <w:r>
        <w:rPr>
          <w:sz w:val="24"/>
        </w:rPr>
        <w:t xml:space="preserve"> internet adreslerinde yayımlanan tercih listesinde yer alan okullara göre öğrenci ve velisi tarafından </w:t>
      </w:r>
      <w:r>
        <w:rPr>
          <w:rFonts w:ascii="Times New Roman" w:hAnsi="Times New Roman"/>
          <w:b/>
          <w:sz w:val="24"/>
        </w:rPr>
        <w:t xml:space="preserve">20- 29 Temmuz 2020 (17.00’ye kadar) </w:t>
      </w:r>
      <w:r>
        <w:rPr>
          <w:sz w:val="24"/>
        </w:rPr>
        <w:t>tarihleri arasında</w:t>
      </w:r>
      <w:r>
        <w:rPr>
          <w:spacing w:val="-7"/>
          <w:sz w:val="24"/>
        </w:rPr>
        <w:t xml:space="preserve"> </w:t>
      </w:r>
      <w:r>
        <w:rPr>
          <w:sz w:val="24"/>
        </w:rPr>
        <w:t>yapılacaktır.</w:t>
      </w:r>
    </w:p>
    <w:p w:rsidR="001A6DBC" w:rsidRDefault="00FB1C6A">
      <w:pPr>
        <w:pStyle w:val="ListeParagraf"/>
        <w:numPr>
          <w:ilvl w:val="0"/>
          <w:numId w:val="14"/>
        </w:numPr>
        <w:tabs>
          <w:tab w:val="left" w:pos="917"/>
        </w:tabs>
        <w:spacing w:before="192" w:line="278" w:lineRule="auto"/>
        <w:ind w:right="400" w:firstLine="0"/>
        <w:jc w:val="both"/>
        <w:rPr>
          <w:rFonts w:ascii="Times New Roman" w:hAnsi="Times New Roman"/>
          <w:b/>
          <w:sz w:val="24"/>
        </w:rPr>
      </w:pPr>
      <w:r>
        <w:rPr>
          <w:sz w:val="24"/>
        </w:rPr>
        <w:t>Elektronik ortamda tercih işlemlerini</w:t>
      </w:r>
      <w:r>
        <w:rPr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yapamayanlar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sz w:val="24"/>
        </w:rPr>
        <w:t>için okul müdürlükleri, tercih i</w:t>
      </w:r>
      <w:r>
        <w:rPr>
          <w:sz w:val="24"/>
        </w:rPr>
        <w:t>şlemlerini öğrenci velisinin talebi üzerine, velinin doldurup imzalayarak verdiği “Yerleştirme Tercihleri</w:t>
      </w:r>
      <w:r>
        <w:rPr>
          <w:spacing w:val="-9"/>
          <w:sz w:val="24"/>
        </w:rPr>
        <w:t xml:space="preserve"> </w:t>
      </w:r>
      <w:r>
        <w:rPr>
          <w:sz w:val="24"/>
        </w:rPr>
        <w:t>İçin</w:t>
      </w:r>
      <w:r>
        <w:rPr>
          <w:spacing w:val="-10"/>
          <w:sz w:val="24"/>
        </w:rPr>
        <w:t xml:space="preserve"> </w:t>
      </w:r>
      <w:r>
        <w:rPr>
          <w:sz w:val="24"/>
        </w:rPr>
        <w:t>Ön</w:t>
      </w:r>
      <w:r>
        <w:rPr>
          <w:spacing w:val="-9"/>
          <w:sz w:val="24"/>
        </w:rPr>
        <w:t xml:space="preserve"> </w:t>
      </w:r>
      <w:r>
        <w:rPr>
          <w:sz w:val="24"/>
        </w:rPr>
        <w:t>Çalışma</w:t>
      </w:r>
      <w:r>
        <w:rPr>
          <w:spacing w:val="-10"/>
          <w:sz w:val="24"/>
        </w:rPr>
        <w:t xml:space="preserve"> </w:t>
      </w:r>
      <w:r>
        <w:rPr>
          <w:sz w:val="24"/>
        </w:rPr>
        <w:t>Formu</w:t>
      </w:r>
      <w:r>
        <w:rPr>
          <w:spacing w:val="-11"/>
          <w:sz w:val="24"/>
        </w:rPr>
        <w:t xml:space="preserve"> </w:t>
      </w:r>
      <w:r>
        <w:rPr>
          <w:sz w:val="24"/>
        </w:rPr>
        <w:t>EK-1”e</w:t>
      </w:r>
      <w:r>
        <w:rPr>
          <w:spacing w:val="-14"/>
          <w:sz w:val="24"/>
        </w:rPr>
        <w:t xml:space="preserve"> </w:t>
      </w:r>
      <w:r>
        <w:rPr>
          <w:sz w:val="24"/>
        </w:rPr>
        <w:t>bağlı</w:t>
      </w:r>
      <w:r>
        <w:rPr>
          <w:spacing w:val="-8"/>
          <w:sz w:val="24"/>
        </w:rPr>
        <w:t xml:space="preserve"> </w:t>
      </w:r>
      <w:r>
        <w:rPr>
          <w:sz w:val="24"/>
        </w:rPr>
        <w:t>kalarak</w:t>
      </w:r>
      <w:r>
        <w:rPr>
          <w:spacing w:val="-11"/>
          <w:sz w:val="24"/>
        </w:rPr>
        <w:t xml:space="preserve"> </w:t>
      </w:r>
      <w:r>
        <w:rPr>
          <w:sz w:val="24"/>
        </w:rPr>
        <w:t>veli</w:t>
      </w:r>
      <w:r>
        <w:rPr>
          <w:spacing w:val="-9"/>
          <w:sz w:val="24"/>
        </w:rPr>
        <w:t xml:space="preserve"> </w:t>
      </w:r>
      <w:r>
        <w:rPr>
          <w:sz w:val="24"/>
        </w:rPr>
        <w:t>adına</w:t>
      </w:r>
      <w:r>
        <w:rPr>
          <w:spacing w:val="-9"/>
          <w:sz w:val="24"/>
        </w:rPr>
        <w:t xml:space="preserve"> </w:t>
      </w:r>
      <w:r>
        <w:rPr>
          <w:sz w:val="24"/>
        </w:rPr>
        <w:t>yapacaktır</w:t>
      </w:r>
      <w:r>
        <w:rPr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(29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Temmuz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2020 saat 17.00’ye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kadar).</w:t>
      </w:r>
    </w:p>
    <w:p w:rsidR="001A6DBC" w:rsidRDefault="00FB1C6A">
      <w:pPr>
        <w:pStyle w:val="GvdeMetni"/>
        <w:spacing w:before="201" w:line="278" w:lineRule="auto"/>
        <w:ind w:right="475"/>
      </w:pPr>
      <w:r>
        <w:rPr>
          <w:rFonts w:ascii="Times New Roman" w:hAnsi="Times New Roman"/>
          <w:b/>
        </w:rPr>
        <w:t xml:space="preserve">ö) </w:t>
      </w:r>
      <w:r>
        <w:t>Yerleştirmeye esas nakil tercih başvurularının alınması sürecinde özel ortaöğretim kurumlarına kayıt ve nakil işlemleri yapılabilecektir.</w:t>
      </w:r>
    </w:p>
    <w:p w:rsidR="001A6DBC" w:rsidRDefault="00FB1C6A">
      <w:pPr>
        <w:pStyle w:val="ListeParagraf"/>
        <w:numPr>
          <w:ilvl w:val="0"/>
          <w:numId w:val="14"/>
        </w:numPr>
        <w:tabs>
          <w:tab w:val="left" w:pos="776"/>
        </w:tabs>
        <w:spacing w:before="195" w:line="276" w:lineRule="auto"/>
        <w:ind w:right="472" w:firstLine="0"/>
        <w:jc w:val="both"/>
        <w:rPr>
          <w:sz w:val="24"/>
        </w:rPr>
      </w:pPr>
      <w:r>
        <w:rPr>
          <w:sz w:val="24"/>
        </w:rPr>
        <w:t>Yerleştirmeye esas nakil tercihleri, tercih edilecek okulun boş kontenjanına bakılmaksızın seçilebilece</w:t>
      </w:r>
      <w:r>
        <w:rPr>
          <w:sz w:val="24"/>
        </w:rPr>
        <w:t>ktir. Başvuru işlemleri, herhangi bir ortaokul veya imam hatip ortaokulu müdürlüğünden</w:t>
      </w:r>
      <w:r>
        <w:rPr>
          <w:spacing w:val="3"/>
          <w:sz w:val="24"/>
        </w:rPr>
        <w:t xml:space="preserve"> </w:t>
      </w:r>
      <w:r>
        <w:rPr>
          <w:sz w:val="24"/>
        </w:rPr>
        <w:t>yapılabilecektir.</w:t>
      </w:r>
    </w:p>
    <w:p w:rsidR="001A6DBC" w:rsidRDefault="00FB1C6A">
      <w:pPr>
        <w:pStyle w:val="ListeParagraf"/>
        <w:numPr>
          <w:ilvl w:val="0"/>
          <w:numId w:val="13"/>
        </w:numPr>
        <w:tabs>
          <w:tab w:val="left" w:pos="761"/>
        </w:tabs>
        <w:spacing w:before="200" w:line="276" w:lineRule="auto"/>
        <w:ind w:right="470" w:firstLine="0"/>
        <w:jc w:val="both"/>
        <w:rPr>
          <w:sz w:val="24"/>
        </w:rPr>
      </w:pPr>
      <w:r>
        <w:rPr>
          <w:sz w:val="24"/>
        </w:rPr>
        <w:t xml:space="preserve">Tercihler okul müdürlüğü tarafından elektronik ortamda onaylanacaktır. Tercihlerle ilgili varsa her türlü düzeltme elektronik onaylama işleminden önce </w:t>
      </w:r>
      <w:r>
        <w:rPr>
          <w:sz w:val="24"/>
        </w:rPr>
        <w:t>yapılacaktır. Onaylama işlemi yapıldığı anda öğrencinin tercih işlemi tamamlanmış olacaktır. Öğrenci velisi düzeltme veya iptal işlemi için takvimde belirtilen tercih süreleri içerisinde okul müdürlüğüne başvurarak başvurunun düzeltilmesi veya iptal talebi</w:t>
      </w:r>
      <w:r>
        <w:rPr>
          <w:sz w:val="24"/>
        </w:rPr>
        <w:t>nde bulunabilecektir. Tercih Başvuru Durumu “İptal” olarak görünen öğrenciler yerleştirme işlemlerine dâhil</w:t>
      </w:r>
      <w:r>
        <w:rPr>
          <w:spacing w:val="-1"/>
          <w:sz w:val="24"/>
        </w:rPr>
        <w:t xml:space="preserve"> </w:t>
      </w:r>
      <w:r>
        <w:rPr>
          <w:sz w:val="24"/>
        </w:rPr>
        <w:t>edilmeyecektir.</w:t>
      </w:r>
    </w:p>
    <w:p w:rsidR="001A6DBC" w:rsidRDefault="001A6DBC">
      <w:pPr>
        <w:spacing w:line="276" w:lineRule="auto"/>
        <w:jc w:val="both"/>
        <w:rPr>
          <w:sz w:val="24"/>
        </w:rPr>
        <w:sectPr w:rsidR="001A6DBC">
          <w:pgSz w:w="11910" w:h="16840"/>
          <w:pgMar w:top="1040" w:right="740" w:bottom="980" w:left="1080" w:header="0" w:footer="729" w:gutter="0"/>
          <w:cols w:space="708"/>
        </w:sectPr>
      </w:pPr>
    </w:p>
    <w:p w:rsidR="001A6DBC" w:rsidRDefault="00FB1C6A">
      <w:pPr>
        <w:pStyle w:val="ListeParagraf"/>
        <w:numPr>
          <w:ilvl w:val="0"/>
          <w:numId w:val="13"/>
        </w:numPr>
        <w:tabs>
          <w:tab w:val="left" w:pos="752"/>
        </w:tabs>
        <w:spacing w:before="68" w:line="278" w:lineRule="auto"/>
        <w:ind w:right="467" w:firstLine="0"/>
        <w:jc w:val="both"/>
        <w:rPr>
          <w:sz w:val="24"/>
        </w:rPr>
      </w:pPr>
      <w:r>
        <w:rPr>
          <w:sz w:val="24"/>
        </w:rPr>
        <w:lastRenderedPageBreak/>
        <w:t>Tercihlerin, tercih ve yerleştirme kılavuzuna uygun olarak elektronik ortamda hatasız ve eksiksiz</w:t>
      </w:r>
      <w:r>
        <w:rPr>
          <w:spacing w:val="-4"/>
          <w:sz w:val="24"/>
        </w:rPr>
        <w:t xml:space="preserve"> </w:t>
      </w:r>
      <w:r>
        <w:rPr>
          <w:sz w:val="24"/>
        </w:rPr>
        <w:t>bir</w:t>
      </w:r>
      <w:r>
        <w:rPr>
          <w:spacing w:val="-5"/>
          <w:sz w:val="24"/>
        </w:rPr>
        <w:t xml:space="preserve"> </w:t>
      </w:r>
      <w:r>
        <w:rPr>
          <w:sz w:val="24"/>
        </w:rPr>
        <w:t>şekilde yapı</w:t>
      </w:r>
      <w:r>
        <w:rPr>
          <w:sz w:val="24"/>
        </w:rPr>
        <w:t>lması</w:t>
      </w:r>
      <w:r>
        <w:rPr>
          <w:spacing w:val="-5"/>
          <w:sz w:val="24"/>
        </w:rPr>
        <w:t xml:space="preserve"> </w:t>
      </w:r>
      <w:r>
        <w:rPr>
          <w:sz w:val="24"/>
        </w:rPr>
        <w:t>gerekmektedir.</w:t>
      </w:r>
      <w:r>
        <w:rPr>
          <w:spacing w:val="-8"/>
          <w:sz w:val="24"/>
        </w:rPr>
        <w:t xml:space="preserve"> </w:t>
      </w:r>
      <w:r>
        <w:rPr>
          <w:sz w:val="24"/>
        </w:rPr>
        <w:t>Tercih</w:t>
      </w:r>
      <w:r>
        <w:rPr>
          <w:spacing w:val="-5"/>
          <w:sz w:val="24"/>
        </w:rPr>
        <w:t xml:space="preserve"> </w:t>
      </w:r>
      <w:r>
        <w:rPr>
          <w:sz w:val="24"/>
        </w:rPr>
        <w:t>listesinden</w:t>
      </w:r>
      <w:r>
        <w:rPr>
          <w:spacing w:val="-5"/>
          <w:sz w:val="24"/>
        </w:rPr>
        <w:t xml:space="preserve"> </w:t>
      </w:r>
      <w:r>
        <w:rPr>
          <w:sz w:val="24"/>
        </w:rPr>
        <w:t>öğrenci</w:t>
      </w:r>
      <w:r>
        <w:rPr>
          <w:spacing w:val="-5"/>
          <w:sz w:val="24"/>
        </w:rPr>
        <w:t xml:space="preserve"> </w:t>
      </w:r>
      <w:r>
        <w:rPr>
          <w:sz w:val="24"/>
        </w:rPr>
        <w:t>velisi,</w:t>
      </w:r>
      <w:r>
        <w:rPr>
          <w:spacing w:val="-5"/>
          <w:sz w:val="24"/>
        </w:rPr>
        <w:t xml:space="preserve"> </w:t>
      </w:r>
      <w:r>
        <w:rPr>
          <w:sz w:val="24"/>
        </w:rPr>
        <w:t>onay</w:t>
      </w:r>
      <w:r>
        <w:rPr>
          <w:spacing w:val="-10"/>
          <w:sz w:val="24"/>
        </w:rPr>
        <w:t xml:space="preserve"> </w:t>
      </w:r>
      <w:r>
        <w:rPr>
          <w:sz w:val="24"/>
        </w:rPr>
        <w:t>işleminden ise okul müdürlüğü ile veli birlikte</w:t>
      </w:r>
      <w:r>
        <w:rPr>
          <w:spacing w:val="1"/>
          <w:sz w:val="24"/>
        </w:rPr>
        <w:t xml:space="preserve"> </w:t>
      </w:r>
      <w:r>
        <w:rPr>
          <w:sz w:val="24"/>
        </w:rPr>
        <w:t>sorumludur.</w:t>
      </w:r>
    </w:p>
    <w:p w:rsidR="001A6DBC" w:rsidRDefault="00FB1C6A">
      <w:pPr>
        <w:pStyle w:val="GvdeMetni"/>
        <w:spacing w:before="194" w:line="276" w:lineRule="auto"/>
        <w:ind w:right="473"/>
      </w:pPr>
      <w:r>
        <w:rPr>
          <w:rFonts w:ascii="Times New Roman" w:hAnsi="Times New Roman"/>
          <w:b/>
        </w:rPr>
        <w:t>ş)</w:t>
      </w:r>
      <w:r>
        <w:t>“Yerleştirme Tercihleri İçin Ön Çalışma Formu EK-1” veli tarafından doldurulup imzalandıktan sonra tercihler, sisteme okul müdürlüğü tarafından girilerek onaylandıktan</w:t>
      </w:r>
      <w:r>
        <w:rPr>
          <w:spacing w:val="-28"/>
        </w:rPr>
        <w:t xml:space="preserve"> </w:t>
      </w:r>
      <w:r>
        <w:t>sonra iki nüsha çıktısı alınacak, bir nüshası imza karşılığı veliye verilecek ve diğer n</w:t>
      </w:r>
      <w:r>
        <w:t>üshası okulda saklanacaktır.</w:t>
      </w:r>
    </w:p>
    <w:p w:rsidR="001A6DBC" w:rsidRDefault="00FB1C6A">
      <w:pPr>
        <w:pStyle w:val="ListeParagraf"/>
        <w:numPr>
          <w:ilvl w:val="0"/>
          <w:numId w:val="13"/>
        </w:numPr>
        <w:tabs>
          <w:tab w:val="left" w:pos="764"/>
        </w:tabs>
        <w:spacing w:before="200" w:line="276" w:lineRule="auto"/>
        <w:ind w:right="471" w:firstLine="0"/>
        <w:jc w:val="both"/>
        <w:rPr>
          <w:sz w:val="24"/>
        </w:rPr>
      </w:pPr>
      <w:r>
        <w:rPr>
          <w:sz w:val="24"/>
        </w:rPr>
        <w:t xml:space="preserve">Tercih ve yerleştirme işlemleriyle ilgili tüm bilgilendirmeler </w:t>
      </w:r>
      <w:hyperlink r:id="rId11">
        <w:r>
          <w:rPr>
            <w:rFonts w:ascii="Times New Roman" w:hAnsi="Times New Roman"/>
            <w:b/>
            <w:i/>
            <w:sz w:val="24"/>
          </w:rPr>
          <w:t>http://www.meb.gov.tr</w:t>
        </w:r>
      </w:hyperlink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sz w:val="24"/>
        </w:rPr>
        <w:t xml:space="preserve">ile </w:t>
      </w:r>
      <w:r>
        <w:rPr>
          <w:rFonts w:ascii="Times New Roman" w:hAnsi="Times New Roman"/>
          <w:b/>
          <w:i/>
          <w:sz w:val="24"/>
        </w:rPr>
        <w:t xml:space="preserve">https://e­okul.meb.gov.tr </w:t>
      </w:r>
      <w:r>
        <w:rPr>
          <w:sz w:val="24"/>
        </w:rPr>
        <w:t xml:space="preserve">adreslerinden yapılacaktır. Velilerin tercih ve yerleştirme işlemleri </w:t>
      </w:r>
      <w:r>
        <w:rPr>
          <w:sz w:val="24"/>
        </w:rPr>
        <w:t>süresince bu adresleri takip etme yükümlüğü</w:t>
      </w:r>
      <w:r>
        <w:rPr>
          <w:spacing w:val="-2"/>
          <w:sz w:val="24"/>
        </w:rPr>
        <w:t xml:space="preserve"> </w:t>
      </w:r>
      <w:r>
        <w:rPr>
          <w:sz w:val="24"/>
        </w:rPr>
        <w:t>vardır.</w:t>
      </w:r>
    </w:p>
    <w:p w:rsidR="001A6DBC" w:rsidRDefault="00FB1C6A">
      <w:pPr>
        <w:pStyle w:val="GvdeMetni"/>
        <w:spacing w:before="200" w:line="278" w:lineRule="auto"/>
        <w:ind w:right="474"/>
      </w:pPr>
      <w:r>
        <w:rPr>
          <w:rFonts w:ascii="Times New Roman" w:hAnsi="Times New Roman"/>
          <w:b/>
        </w:rPr>
        <w:t>ü)</w:t>
      </w:r>
      <w:r>
        <w:rPr>
          <w:rFonts w:ascii="Times New Roman" w:hAnsi="Times New Roman"/>
          <w:b/>
          <w:spacing w:val="-17"/>
        </w:rPr>
        <w:t xml:space="preserve"> </w:t>
      </w:r>
      <w:r>
        <w:t>Tercih</w:t>
      </w:r>
      <w:r>
        <w:rPr>
          <w:spacing w:val="-12"/>
        </w:rPr>
        <w:t xml:space="preserve"> </w:t>
      </w:r>
      <w:r>
        <w:t>yapmayan</w:t>
      </w:r>
      <w:r>
        <w:rPr>
          <w:spacing w:val="-16"/>
        </w:rPr>
        <w:t xml:space="preserve"> </w:t>
      </w:r>
      <w:r>
        <w:t>veya</w:t>
      </w:r>
      <w:r>
        <w:rPr>
          <w:spacing w:val="-15"/>
        </w:rPr>
        <w:t xml:space="preserve"> </w:t>
      </w:r>
      <w:r>
        <w:t>tercihleri</w:t>
      </w:r>
      <w:r>
        <w:rPr>
          <w:spacing w:val="-19"/>
        </w:rPr>
        <w:t xml:space="preserve"> </w:t>
      </w:r>
      <w:r>
        <w:t>doğrultusunda</w:t>
      </w:r>
      <w:r>
        <w:rPr>
          <w:spacing w:val="-16"/>
        </w:rPr>
        <w:t xml:space="preserve"> </w:t>
      </w:r>
      <w:r>
        <w:t>hiçbir</w:t>
      </w:r>
      <w:r>
        <w:rPr>
          <w:spacing w:val="-17"/>
        </w:rPr>
        <w:t xml:space="preserve"> </w:t>
      </w:r>
      <w:r>
        <w:t>tercihine</w:t>
      </w:r>
      <w:r>
        <w:rPr>
          <w:spacing w:val="-11"/>
        </w:rPr>
        <w:t xml:space="preserve"> </w:t>
      </w:r>
      <w:r>
        <w:t>yerleşemeyen</w:t>
      </w:r>
      <w:r>
        <w:rPr>
          <w:spacing w:val="-16"/>
        </w:rPr>
        <w:t xml:space="preserve"> </w:t>
      </w:r>
      <w:r>
        <w:t>öğrenciler,</w:t>
      </w:r>
      <w:r>
        <w:rPr>
          <w:spacing w:val="-17"/>
        </w:rPr>
        <w:t xml:space="preserve"> </w:t>
      </w:r>
      <w:r>
        <w:t>açık öğretim kurumlarına</w:t>
      </w:r>
      <w:r>
        <w:rPr>
          <w:spacing w:val="3"/>
        </w:rPr>
        <w:t xml:space="preserve"> </w:t>
      </w:r>
      <w:r>
        <w:t>yönlendirilecektir.</w:t>
      </w:r>
    </w:p>
    <w:p w:rsidR="001A6DBC" w:rsidRDefault="00FB1C6A">
      <w:pPr>
        <w:pStyle w:val="Balk1"/>
        <w:numPr>
          <w:ilvl w:val="1"/>
          <w:numId w:val="17"/>
        </w:numPr>
        <w:tabs>
          <w:tab w:val="left" w:pos="917"/>
        </w:tabs>
        <w:spacing w:before="202"/>
        <w:jc w:val="both"/>
      </w:pPr>
      <w:r>
        <w:t>YERLEŞTİRME</w:t>
      </w:r>
      <w:r>
        <w:rPr>
          <w:spacing w:val="-2"/>
        </w:rPr>
        <w:t xml:space="preserve"> </w:t>
      </w:r>
      <w:r>
        <w:t>İŞLEMLERİ</w:t>
      </w:r>
    </w:p>
    <w:p w:rsidR="001A6DBC" w:rsidRDefault="00FB1C6A">
      <w:pPr>
        <w:pStyle w:val="GvdeMetni"/>
        <w:spacing w:before="232" w:line="276" w:lineRule="auto"/>
        <w:ind w:left="491" w:right="395"/>
      </w:pPr>
      <w:r>
        <w:t xml:space="preserve">Yerleştirme yapılacak okullar </w:t>
      </w:r>
      <w:hyperlink r:id="rId12">
        <w:r>
          <w:rPr>
            <w:rFonts w:ascii="Times New Roman" w:hAnsi="Times New Roman"/>
            <w:b/>
            <w:i/>
          </w:rPr>
          <w:t>http://www.meb.gov.tr</w:t>
        </w:r>
      </w:hyperlink>
      <w:r>
        <w:rPr>
          <w:rFonts w:ascii="Times New Roman" w:hAnsi="Times New Roman"/>
          <w:b/>
          <w:i/>
        </w:rPr>
        <w:t xml:space="preserve"> </w:t>
      </w:r>
      <w:r>
        <w:t xml:space="preserve">veya </w:t>
      </w:r>
      <w:r>
        <w:rPr>
          <w:rFonts w:ascii="Times New Roman" w:hAnsi="Times New Roman"/>
          <w:b/>
          <w:i/>
        </w:rPr>
        <w:t xml:space="preserve">https://e­okul.meb.gov.tr </w:t>
      </w:r>
      <w:r>
        <w:t xml:space="preserve">internet adresinden yayımlanacaktır. Yerleştirme sonuçları </w:t>
      </w:r>
      <w:r>
        <w:rPr>
          <w:rFonts w:ascii="Times New Roman" w:hAnsi="Times New Roman"/>
          <w:b/>
        </w:rPr>
        <w:t xml:space="preserve">10 Ağustos 2020 </w:t>
      </w:r>
      <w:r>
        <w:t>tarihinde ilan</w:t>
      </w:r>
      <w:r>
        <w:rPr>
          <w:spacing w:val="-7"/>
        </w:rPr>
        <w:t xml:space="preserve"> </w:t>
      </w:r>
      <w:r>
        <w:t>edilecekti</w:t>
      </w:r>
      <w:r>
        <w:t>r.</w:t>
      </w:r>
    </w:p>
    <w:p w:rsidR="001A6DBC" w:rsidRDefault="00FB1C6A">
      <w:pPr>
        <w:pStyle w:val="ListeParagraf"/>
        <w:numPr>
          <w:ilvl w:val="0"/>
          <w:numId w:val="12"/>
        </w:numPr>
        <w:tabs>
          <w:tab w:val="left" w:pos="764"/>
        </w:tabs>
        <w:spacing w:before="202" w:line="276" w:lineRule="auto"/>
        <w:ind w:right="395" w:firstLine="0"/>
        <w:jc w:val="both"/>
        <w:rPr>
          <w:sz w:val="24"/>
        </w:rPr>
      </w:pPr>
      <w:r>
        <w:rPr>
          <w:sz w:val="24"/>
        </w:rPr>
        <w:t xml:space="preserve">Yerleştirmeye esas nakil tercihleri ortaöğretim kurumlarına tercih ve yerleştirme takvimi doğrultusunda </w:t>
      </w:r>
      <w:r>
        <w:rPr>
          <w:rFonts w:ascii="Times New Roman" w:hAnsi="Times New Roman"/>
          <w:b/>
          <w:sz w:val="24"/>
        </w:rPr>
        <w:t xml:space="preserve">2 (iki) </w:t>
      </w:r>
      <w:r>
        <w:rPr>
          <w:sz w:val="24"/>
        </w:rPr>
        <w:t xml:space="preserve">dönem hâlinde alınacak ve yerleştirmeye esas nakil sonuçları her nakil döneminin sonunda, </w:t>
      </w:r>
      <w:r>
        <w:rPr>
          <w:rFonts w:ascii="Times New Roman" w:hAnsi="Times New Roman"/>
          <w:b/>
          <w:sz w:val="24"/>
        </w:rPr>
        <w:t xml:space="preserve">17 Ağustos 2020 ve 24 Ağustos 2020 </w:t>
      </w:r>
      <w:r>
        <w:rPr>
          <w:sz w:val="24"/>
        </w:rPr>
        <w:t>tarihlerinde ila</w:t>
      </w:r>
      <w:r>
        <w:rPr>
          <w:sz w:val="24"/>
        </w:rPr>
        <w:t>n</w:t>
      </w:r>
      <w:r>
        <w:rPr>
          <w:spacing w:val="-5"/>
          <w:sz w:val="24"/>
        </w:rPr>
        <w:t xml:space="preserve"> </w:t>
      </w:r>
      <w:r>
        <w:rPr>
          <w:sz w:val="24"/>
        </w:rPr>
        <w:t>edilecektir.</w:t>
      </w:r>
    </w:p>
    <w:p w:rsidR="001A6DBC" w:rsidRDefault="00FB1C6A">
      <w:pPr>
        <w:pStyle w:val="ListeParagraf"/>
        <w:numPr>
          <w:ilvl w:val="0"/>
          <w:numId w:val="12"/>
        </w:numPr>
        <w:tabs>
          <w:tab w:val="left" w:pos="764"/>
        </w:tabs>
        <w:spacing w:before="200" w:line="276" w:lineRule="auto"/>
        <w:ind w:right="397" w:firstLine="0"/>
        <w:jc w:val="both"/>
        <w:rPr>
          <w:sz w:val="24"/>
        </w:rPr>
      </w:pPr>
      <w:r>
        <w:rPr>
          <w:sz w:val="24"/>
        </w:rPr>
        <w:t xml:space="preserve">Sınavla ve yerel yerleştirme ile öğrenci alan okullardan hiçbirine yerleşemeyen öğrenciler İl/İlçe Öğrenci Yerleştirme ve Nakil Komisyonlarına başvurmaları hâlinde yerel yerleştirme ile öğrenci alan okullardan kontenjan durumları uygun olan </w:t>
      </w:r>
      <w:r>
        <w:rPr>
          <w:sz w:val="24"/>
        </w:rPr>
        <w:t xml:space="preserve">okullara </w:t>
      </w:r>
      <w:r>
        <w:rPr>
          <w:rFonts w:ascii="Times New Roman" w:hAnsi="Times New Roman"/>
          <w:b/>
          <w:sz w:val="24"/>
        </w:rPr>
        <w:t xml:space="preserve">24-26 Ağustos 2020 </w:t>
      </w:r>
      <w:r>
        <w:rPr>
          <w:sz w:val="24"/>
        </w:rPr>
        <w:t>tarihlerinde komisyonca</w:t>
      </w:r>
      <w:r>
        <w:rPr>
          <w:spacing w:val="1"/>
          <w:sz w:val="24"/>
        </w:rPr>
        <w:t xml:space="preserve"> </w:t>
      </w:r>
      <w:r>
        <w:rPr>
          <w:sz w:val="24"/>
        </w:rPr>
        <w:t>yerleştirilecektir.</w:t>
      </w:r>
    </w:p>
    <w:p w:rsidR="001A6DBC" w:rsidRDefault="00FB1C6A">
      <w:pPr>
        <w:pStyle w:val="ListeParagraf"/>
        <w:numPr>
          <w:ilvl w:val="0"/>
          <w:numId w:val="12"/>
        </w:numPr>
        <w:tabs>
          <w:tab w:val="left" w:pos="728"/>
        </w:tabs>
        <w:spacing w:before="199" w:line="278" w:lineRule="auto"/>
        <w:ind w:right="474" w:hanging="22"/>
        <w:jc w:val="both"/>
        <w:rPr>
          <w:sz w:val="24"/>
        </w:rPr>
      </w:pPr>
      <w:r>
        <w:rPr>
          <w:sz w:val="24"/>
        </w:rPr>
        <w:t>Yerleştirme işlemleri sonucunda öğrencilerin okullara kayıtları -açık liseler ile mülakat ve yetenek sınavıyla öğrenci alan okullar hariç-sistem tarafından otomatik olarak</w:t>
      </w:r>
      <w:r>
        <w:rPr>
          <w:spacing w:val="-7"/>
          <w:sz w:val="24"/>
        </w:rPr>
        <w:t xml:space="preserve"> </w:t>
      </w:r>
      <w:r>
        <w:rPr>
          <w:sz w:val="24"/>
        </w:rPr>
        <w:t>yapılacaktır.</w:t>
      </w:r>
    </w:p>
    <w:p w:rsidR="001A6DBC" w:rsidRDefault="001A6DBC">
      <w:pPr>
        <w:pStyle w:val="GvdeMetni"/>
        <w:spacing w:before="195" w:line="276" w:lineRule="auto"/>
        <w:ind w:left="491" w:right="474"/>
      </w:pPr>
    </w:p>
    <w:p w:rsidR="001A6DBC" w:rsidRDefault="001A6DBC">
      <w:pPr>
        <w:spacing w:line="276" w:lineRule="auto"/>
        <w:sectPr w:rsidR="001A6DBC">
          <w:pgSz w:w="11910" w:h="16840"/>
          <w:pgMar w:top="1040" w:right="740" w:bottom="980" w:left="1080" w:header="0" w:footer="729" w:gutter="0"/>
          <w:cols w:space="708"/>
        </w:sectPr>
      </w:pPr>
    </w:p>
    <w:p w:rsidR="001A6DBC" w:rsidRDefault="00FB1C6A" w:rsidP="005A6F22">
      <w:pPr>
        <w:pStyle w:val="Balk1"/>
        <w:tabs>
          <w:tab w:val="left" w:pos="961"/>
        </w:tabs>
        <w:spacing w:before="210"/>
      </w:pPr>
      <w:r>
        <w:lastRenderedPageBreak/>
        <w:t>MERKEZÎ VE YEREL YERLEŞTİRME</w:t>
      </w:r>
      <w:r>
        <w:rPr>
          <w:spacing w:val="-2"/>
        </w:rPr>
        <w:t xml:space="preserve"> </w:t>
      </w:r>
      <w:r>
        <w:t>ESASLARI</w:t>
      </w:r>
    </w:p>
    <w:p w:rsidR="001A6DBC" w:rsidRDefault="001A6DBC">
      <w:pPr>
        <w:pStyle w:val="GvdeMetni"/>
        <w:spacing w:before="10"/>
        <w:ind w:left="0"/>
        <w:jc w:val="left"/>
        <w:rPr>
          <w:rFonts w:ascii="Times New Roman"/>
          <w:b/>
          <w:sz w:val="20"/>
        </w:rPr>
      </w:pPr>
    </w:p>
    <w:p w:rsidR="001A6DBC" w:rsidRDefault="00FB1C6A">
      <w:pPr>
        <w:pStyle w:val="ListeParagraf"/>
        <w:numPr>
          <w:ilvl w:val="2"/>
          <w:numId w:val="17"/>
        </w:numPr>
        <w:tabs>
          <w:tab w:val="left" w:pos="1093"/>
        </w:tabs>
        <w:ind w:hanging="60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Merkezî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Yerleştirme</w:t>
      </w:r>
    </w:p>
    <w:p w:rsidR="001A6DBC" w:rsidRDefault="001A6DBC">
      <w:pPr>
        <w:pStyle w:val="GvdeMetni"/>
        <w:spacing w:before="5"/>
        <w:ind w:left="0"/>
        <w:jc w:val="left"/>
        <w:rPr>
          <w:rFonts w:ascii="Times New Roman"/>
          <w:b/>
          <w:sz w:val="20"/>
        </w:rPr>
      </w:pPr>
    </w:p>
    <w:p w:rsidR="001A6DBC" w:rsidRDefault="00FB1C6A">
      <w:pPr>
        <w:pStyle w:val="ListeParagraf"/>
        <w:numPr>
          <w:ilvl w:val="0"/>
          <w:numId w:val="11"/>
        </w:numPr>
        <w:tabs>
          <w:tab w:val="left" w:pos="776"/>
        </w:tabs>
        <w:spacing w:line="278" w:lineRule="auto"/>
        <w:ind w:right="470" w:firstLine="0"/>
        <w:jc w:val="both"/>
        <w:rPr>
          <w:sz w:val="24"/>
        </w:rPr>
      </w:pPr>
      <w:r>
        <w:rPr>
          <w:sz w:val="24"/>
        </w:rPr>
        <w:t>Merkezî sınavla öğrenci alan okulların belirlenen kontenjanlarına puan üstünlüğüne göre tercihleri doğrultusunda y</w:t>
      </w:r>
      <w:r>
        <w:rPr>
          <w:sz w:val="24"/>
        </w:rPr>
        <w:t>erleştirme</w:t>
      </w:r>
      <w:r>
        <w:rPr>
          <w:spacing w:val="5"/>
          <w:sz w:val="24"/>
        </w:rPr>
        <w:t xml:space="preserve"> </w:t>
      </w:r>
      <w:r>
        <w:rPr>
          <w:sz w:val="24"/>
        </w:rPr>
        <w:t>yapılacaktır.</w:t>
      </w:r>
    </w:p>
    <w:p w:rsidR="001A6DBC" w:rsidRDefault="00FB1C6A">
      <w:pPr>
        <w:pStyle w:val="ListeParagraf"/>
        <w:numPr>
          <w:ilvl w:val="0"/>
          <w:numId w:val="11"/>
        </w:numPr>
        <w:tabs>
          <w:tab w:val="left" w:pos="756"/>
        </w:tabs>
        <w:spacing w:before="193" w:line="276" w:lineRule="auto"/>
        <w:ind w:right="471" w:firstLine="0"/>
        <w:jc w:val="both"/>
        <w:rPr>
          <w:sz w:val="24"/>
        </w:rPr>
      </w:pPr>
      <w:r>
        <w:rPr>
          <w:sz w:val="24"/>
        </w:rPr>
        <w:t>Sınavla öğrenci alan okullarda merkezî sınav puanının eşitliği hâlinde sırasıyla; Okul Başarı Puanı (OBP) üstünlüğüne, sırasıyla 8’inci, 7’nci ve 6’ncı sınıflardaki Yılsonu Başarı Puanı (YBP) üstünlüğüne, 8’inci sınıfta özürsüz devamsızlık yapılan gün sayı</w:t>
      </w:r>
      <w:r>
        <w:rPr>
          <w:sz w:val="24"/>
        </w:rPr>
        <w:t>sının azlığına, tercih önceliğine ve öğrencinin doğum tarihine göre yaşı küçük olana bakılarak yerleştirme</w:t>
      </w:r>
      <w:r>
        <w:rPr>
          <w:spacing w:val="-8"/>
          <w:sz w:val="24"/>
        </w:rPr>
        <w:t xml:space="preserve"> </w:t>
      </w:r>
      <w:r>
        <w:rPr>
          <w:sz w:val="24"/>
        </w:rPr>
        <w:t>yapılır.</w:t>
      </w:r>
    </w:p>
    <w:p w:rsidR="001A6DBC" w:rsidRDefault="00FB1C6A">
      <w:pPr>
        <w:pStyle w:val="ListeParagraf"/>
        <w:numPr>
          <w:ilvl w:val="0"/>
          <w:numId w:val="11"/>
        </w:numPr>
        <w:tabs>
          <w:tab w:val="left" w:pos="764"/>
        </w:tabs>
        <w:spacing w:before="202" w:line="278" w:lineRule="auto"/>
        <w:ind w:right="473" w:firstLine="0"/>
        <w:jc w:val="both"/>
        <w:rPr>
          <w:sz w:val="24"/>
        </w:rPr>
      </w:pPr>
      <w:r>
        <w:rPr>
          <w:sz w:val="24"/>
        </w:rPr>
        <w:t>Öğrenciler, yerleştirme işlemleri sonucunda Merkezî Sınav Puanı ile Öğrenci Alan Okul tercihine yerleşmiş ise yerel yerleştirme ve pansiyonl</w:t>
      </w:r>
      <w:r>
        <w:rPr>
          <w:sz w:val="24"/>
        </w:rPr>
        <w:t>u okul tercihleri dikkate</w:t>
      </w:r>
      <w:r>
        <w:rPr>
          <w:spacing w:val="-7"/>
          <w:sz w:val="24"/>
        </w:rPr>
        <w:t xml:space="preserve"> </w:t>
      </w:r>
      <w:r>
        <w:rPr>
          <w:sz w:val="24"/>
        </w:rPr>
        <w:t>alınmayacaktır.</w:t>
      </w:r>
    </w:p>
    <w:p w:rsidR="001A6DBC" w:rsidRDefault="00FB1C6A">
      <w:pPr>
        <w:pStyle w:val="Balk1"/>
        <w:numPr>
          <w:ilvl w:val="2"/>
          <w:numId w:val="17"/>
        </w:numPr>
        <w:tabs>
          <w:tab w:val="left" w:pos="1109"/>
        </w:tabs>
        <w:spacing w:before="202"/>
        <w:ind w:left="1108" w:hanging="618"/>
      </w:pPr>
      <w:r>
        <w:t>Yerel</w:t>
      </w:r>
      <w:r>
        <w:rPr>
          <w:spacing w:val="-1"/>
        </w:rPr>
        <w:t xml:space="preserve"> </w:t>
      </w:r>
      <w:r>
        <w:t>Yerleştirme</w:t>
      </w:r>
    </w:p>
    <w:p w:rsidR="001A6DBC" w:rsidRDefault="00FB1C6A">
      <w:pPr>
        <w:pStyle w:val="ListeParagraf"/>
        <w:numPr>
          <w:ilvl w:val="0"/>
          <w:numId w:val="10"/>
        </w:numPr>
        <w:tabs>
          <w:tab w:val="left" w:pos="764"/>
        </w:tabs>
        <w:spacing w:before="233" w:line="276" w:lineRule="auto"/>
        <w:ind w:right="470" w:firstLine="0"/>
        <w:jc w:val="both"/>
        <w:rPr>
          <w:sz w:val="24"/>
        </w:rPr>
      </w:pPr>
      <w:r>
        <w:rPr>
          <w:sz w:val="24"/>
        </w:rPr>
        <w:t xml:space="preserve">Yerel yerleştirme işlemleri okulların türü, kontenjanı ve konumuna göre il/ilçe millî eğitim müdürlüklerince oluşturulan </w:t>
      </w:r>
      <w:r>
        <w:rPr>
          <w:rFonts w:ascii="Times New Roman" w:hAnsi="Times New Roman"/>
          <w:b/>
          <w:i/>
          <w:sz w:val="24"/>
        </w:rPr>
        <w:t xml:space="preserve">ortaöğretim kayıt alanlarındaki </w:t>
      </w:r>
      <w:r>
        <w:rPr>
          <w:sz w:val="24"/>
        </w:rPr>
        <w:t xml:space="preserve">okullara sırasıyla öğrencilerin ikamet adresleri, okul başarı puanının üstünlüğü ve okula özürsüz devamsızlık yapılan gün sayısının azlığı </w:t>
      </w:r>
      <w:proofErr w:type="gramStart"/>
      <w:r>
        <w:rPr>
          <w:sz w:val="24"/>
        </w:rPr>
        <w:t>kriterlerine</w:t>
      </w:r>
      <w:proofErr w:type="gramEnd"/>
      <w:r>
        <w:rPr>
          <w:sz w:val="24"/>
        </w:rPr>
        <w:t xml:space="preserve"> göre yapılır. Değerlendirmede eşitlik olması durumunda sırasıyla; 8’inci,</w:t>
      </w:r>
      <w:r>
        <w:rPr>
          <w:spacing w:val="-12"/>
          <w:sz w:val="24"/>
        </w:rPr>
        <w:t xml:space="preserve"> </w:t>
      </w:r>
      <w:r>
        <w:rPr>
          <w:sz w:val="24"/>
        </w:rPr>
        <w:t>7’nci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6’ncı</w:t>
      </w:r>
      <w:r>
        <w:rPr>
          <w:spacing w:val="-13"/>
          <w:sz w:val="24"/>
        </w:rPr>
        <w:t xml:space="preserve"> </w:t>
      </w:r>
      <w:r>
        <w:rPr>
          <w:sz w:val="24"/>
        </w:rPr>
        <w:t>sınıflardaki</w:t>
      </w:r>
      <w:r>
        <w:rPr>
          <w:spacing w:val="-6"/>
          <w:sz w:val="24"/>
        </w:rPr>
        <w:t xml:space="preserve"> </w:t>
      </w:r>
      <w:r>
        <w:rPr>
          <w:sz w:val="24"/>
        </w:rPr>
        <w:t>yı</w:t>
      </w:r>
      <w:r>
        <w:rPr>
          <w:sz w:val="24"/>
        </w:rPr>
        <w:t>lsonu</w:t>
      </w:r>
      <w:r>
        <w:rPr>
          <w:spacing w:val="-11"/>
          <w:sz w:val="24"/>
        </w:rPr>
        <w:t xml:space="preserve"> </w:t>
      </w:r>
      <w:r>
        <w:rPr>
          <w:sz w:val="24"/>
        </w:rPr>
        <w:t>başarı</w:t>
      </w:r>
      <w:r>
        <w:rPr>
          <w:spacing w:val="-11"/>
          <w:sz w:val="24"/>
        </w:rPr>
        <w:t xml:space="preserve"> </w:t>
      </w:r>
      <w:r>
        <w:rPr>
          <w:sz w:val="24"/>
        </w:rPr>
        <w:t>puanı</w:t>
      </w:r>
      <w:r>
        <w:rPr>
          <w:spacing w:val="-10"/>
          <w:sz w:val="24"/>
        </w:rPr>
        <w:t xml:space="preserve"> </w:t>
      </w:r>
      <w:r>
        <w:rPr>
          <w:sz w:val="24"/>
        </w:rPr>
        <w:t>üstünlüğüne</w:t>
      </w:r>
      <w:r>
        <w:rPr>
          <w:spacing w:val="-10"/>
          <w:sz w:val="24"/>
        </w:rPr>
        <w:t xml:space="preserve"> </w:t>
      </w:r>
      <w:r>
        <w:rPr>
          <w:sz w:val="24"/>
        </w:rPr>
        <w:t>bakılarak</w:t>
      </w:r>
      <w:r>
        <w:rPr>
          <w:spacing w:val="-9"/>
          <w:sz w:val="24"/>
        </w:rPr>
        <w:t xml:space="preserve"> </w:t>
      </w:r>
      <w:r>
        <w:rPr>
          <w:sz w:val="24"/>
        </w:rPr>
        <w:t>yerleştirme</w:t>
      </w:r>
      <w:r>
        <w:rPr>
          <w:spacing w:val="-9"/>
          <w:sz w:val="24"/>
        </w:rPr>
        <w:t xml:space="preserve"> </w:t>
      </w:r>
      <w:r>
        <w:rPr>
          <w:sz w:val="24"/>
        </w:rPr>
        <w:t>yapılır.</w:t>
      </w:r>
    </w:p>
    <w:p w:rsidR="001A6DBC" w:rsidRDefault="001A6DBC">
      <w:pPr>
        <w:pStyle w:val="GvdeMetni"/>
        <w:spacing w:before="10"/>
        <w:ind w:left="0"/>
        <w:jc w:val="left"/>
        <w:rPr>
          <w:sz w:val="23"/>
        </w:rPr>
      </w:pPr>
    </w:p>
    <w:p w:rsidR="001A6DBC" w:rsidRDefault="00FB1C6A">
      <w:pPr>
        <w:pStyle w:val="ListeParagraf"/>
        <w:numPr>
          <w:ilvl w:val="0"/>
          <w:numId w:val="10"/>
        </w:numPr>
        <w:tabs>
          <w:tab w:val="left" w:pos="764"/>
        </w:tabs>
        <w:spacing w:before="1"/>
        <w:ind w:left="763"/>
        <w:jc w:val="both"/>
        <w:rPr>
          <w:sz w:val="24"/>
        </w:rPr>
      </w:pPr>
      <w:r>
        <w:rPr>
          <w:sz w:val="24"/>
        </w:rPr>
        <w:t>Tercih edilen lise</w:t>
      </w:r>
      <w:r>
        <w:rPr>
          <w:spacing w:val="-3"/>
          <w:sz w:val="24"/>
        </w:rPr>
        <w:t xml:space="preserve"> </w:t>
      </w:r>
      <w:r>
        <w:rPr>
          <w:sz w:val="24"/>
        </w:rPr>
        <w:t>bakımından;</w:t>
      </w:r>
    </w:p>
    <w:p w:rsidR="001A6DBC" w:rsidRDefault="00FB1C6A">
      <w:pPr>
        <w:pStyle w:val="ListeParagraf"/>
        <w:numPr>
          <w:ilvl w:val="1"/>
          <w:numId w:val="10"/>
        </w:numPr>
        <w:tabs>
          <w:tab w:val="left" w:pos="1191"/>
        </w:tabs>
        <w:spacing w:before="43" w:line="276" w:lineRule="auto"/>
        <w:ind w:right="470"/>
        <w:jc w:val="both"/>
        <w:rPr>
          <w:sz w:val="24"/>
        </w:rPr>
      </w:pPr>
      <w:r>
        <w:rPr>
          <w:sz w:val="24"/>
        </w:rPr>
        <w:t xml:space="preserve">Öğrenciler, ikamet adresine göre bulunduğu </w:t>
      </w:r>
      <w:r>
        <w:rPr>
          <w:rFonts w:ascii="Times New Roman" w:hAnsi="Times New Roman"/>
          <w:b/>
          <w:sz w:val="24"/>
        </w:rPr>
        <w:t xml:space="preserve">Kayıt Alanından </w:t>
      </w:r>
      <w:r>
        <w:rPr>
          <w:sz w:val="24"/>
        </w:rPr>
        <w:t xml:space="preserve">okul tercih etmeleri durumunda, aynı okulu tercih eden </w:t>
      </w:r>
      <w:r>
        <w:rPr>
          <w:rFonts w:ascii="Times New Roman" w:hAnsi="Times New Roman"/>
          <w:b/>
          <w:sz w:val="24"/>
        </w:rPr>
        <w:t xml:space="preserve">Komşu Kayıt Alanındaki </w:t>
      </w:r>
      <w:r>
        <w:rPr>
          <w:sz w:val="24"/>
        </w:rPr>
        <w:t>öğrencilerden; Komşu Kayı</w:t>
      </w:r>
      <w:r>
        <w:rPr>
          <w:sz w:val="24"/>
        </w:rPr>
        <w:t xml:space="preserve">t Alanındaki öğrenciler de </w:t>
      </w:r>
      <w:r>
        <w:rPr>
          <w:rFonts w:ascii="Times New Roman" w:hAnsi="Times New Roman"/>
          <w:b/>
          <w:sz w:val="24"/>
        </w:rPr>
        <w:t xml:space="preserve">Diğer Kayıt Alanlarındaki </w:t>
      </w:r>
      <w:r>
        <w:rPr>
          <w:sz w:val="24"/>
        </w:rPr>
        <w:t>öğrencilerden öncelikli yerleştirilecektir.</w:t>
      </w:r>
    </w:p>
    <w:p w:rsidR="001A6DBC" w:rsidRDefault="00FB1C6A">
      <w:pPr>
        <w:pStyle w:val="ListeParagraf"/>
        <w:numPr>
          <w:ilvl w:val="1"/>
          <w:numId w:val="10"/>
        </w:numPr>
        <w:tabs>
          <w:tab w:val="left" w:pos="1191"/>
        </w:tabs>
        <w:spacing w:line="276" w:lineRule="auto"/>
        <w:ind w:right="472" w:hanging="336"/>
        <w:jc w:val="both"/>
        <w:rPr>
          <w:sz w:val="24"/>
        </w:rPr>
      </w:pPr>
      <w:r>
        <w:rPr>
          <w:sz w:val="24"/>
        </w:rPr>
        <w:t>Yerleştirmede, Okul Başarı Puanı yüksek olan öğrenciler öncelikli olarak yerleştirilecektir.</w:t>
      </w:r>
    </w:p>
    <w:p w:rsidR="001A6DBC" w:rsidRDefault="00FB1C6A">
      <w:pPr>
        <w:pStyle w:val="ListeParagraf"/>
        <w:numPr>
          <w:ilvl w:val="1"/>
          <w:numId w:val="10"/>
        </w:numPr>
        <w:tabs>
          <w:tab w:val="left" w:pos="1191"/>
        </w:tabs>
        <w:spacing w:line="276" w:lineRule="auto"/>
        <w:ind w:right="470" w:hanging="404"/>
        <w:jc w:val="both"/>
        <w:rPr>
          <w:sz w:val="24"/>
        </w:rPr>
      </w:pPr>
      <w:r>
        <w:rPr>
          <w:sz w:val="24"/>
        </w:rPr>
        <w:t>Yerleştirmede, 8’inci sınıfta okula özürsüz devamsızlık yapılan gü</w:t>
      </w:r>
      <w:r>
        <w:rPr>
          <w:sz w:val="24"/>
        </w:rPr>
        <w:t>n sayısı az olan öğrenciler öncelikli olarak</w:t>
      </w:r>
      <w:r>
        <w:rPr>
          <w:spacing w:val="1"/>
          <w:sz w:val="24"/>
        </w:rPr>
        <w:t xml:space="preserve"> </w:t>
      </w:r>
      <w:r>
        <w:rPr>
          <w:sz w:val="24"/>
        </w:rPr>
        <w:t>yerleştirilecektir.</w:t>
      </w:r>
    </w:p>
    <w:p w:rsidR="001A6DBC" w:rsidRDefault="001A6DBC">
      <w:pPr>
        <w:pStyle w:val="GvdeMetni"/>
        <w:spacing w:before="9"/>
        <w:ind w:left="0"/>
        <w:jc w:val="left"/>
        <w:rPr>
          <w:sz w:val="23"/>
        </w:rPr>
      </w:pPr>
    </w:p>
    <w:p w:rsidR="001A6DBC" w:rsidRDefault="00FB1C6A">
      <w:pPr>
        <w:pStyle w:val="ListeParagraf"/>
        <w:numPr>
          <w:ilvl w:val="0"/>
          <w:numId w:val="10"/>
        </w:numPr>
        <w:tabs>
          <w:tab w:val="left" w:pos="764"/>
        </w:tabs>
        <w:spacing w:line="278" w:lineRule="auto"/>
        <w:ind w:right="472" w:firstLine="0"/>
        <w:jc w:val="both"/>
        <w:rPr>
          <w:sz w:val="24"/>
        </w:rPr>
      </w:pPr>
      <w:r>
        <w:rPr>
          <w:sz w:val="24"/>
        </w:rPr>
        <w:t>Öğrenciler, yerleştirme işlemleri sonucunda yerel yerleştirme ile öğrenci alan okul tercihine yerleşmiş ise pansiyonlu okul yerleştirmelerine yaptıkları tercihler dikkate</w:t>
      </w:r>
      <w:r>
        <w:rPr>
          <w:spacing w:val="-7"/>
          <w:sz w:val="24"/>
        </w:rPr>
        <w:t xml:space="preserve"> </w:t>
      </w:r>
      <w:r>
        <w:rPr>
          <w:sz w:val="24"/>
        </w:rPr>
        <w:t>alınmayacaktır.</w:t>
      </w:r>
    </w:p>
    <w:p w:rsidR="001A6DBC" w:rsidRDefault="001A6DBC">
      <w:pPr>
        <w:spacing w:line="276" w:lineRule="auto"/>
        <w:sectPr w:rsidR="001A6DBC">
          <w:pgSz w:w="11910" w:h="16840"/>
          <w:pgMar w:top="1040" w:right="740" w:bottom="980" w:left="1080" w:header="0" w:footer="729" w:gutter="0"/>
          <w:cols w:space="708"/>
        </w:sectPr>
      </w:pPr>
    </w:p>
    <w:p w:rsidR="001A6DBC" w:rsidRDefault="00FB1C6A">
      <w:pPr>
        <w:pStyle w:val="Balk1"/>
        <w:numPr>
          <w:ilvl w:val="1"/>
          <w:numId w:val="17"/>
        </w:numPr>
        <w:tabs>
          <w:tab w:val="left" w:pos="961"/>
        </w:tabs>
        <w:spacing w:before="213"/>
        <w:ind w:left="960" w:hanging="481"/>
        <w:jc w:val="both"/>
      </w:pPr>
      <w:r>
        <w:lastRenderedPageBreak/>
        <w:t>YERLEŞTİRME SONUÇLARININ</w:t>
      </w:r>
      <w:r>
        <w:rPr>
          <w:spacing w:val="-3"/>
        </w:rPr>
        <w:t xml:space="preserve"> </w:t>
      </w:r>
      <w:r>
        <w:t>AÇIKLANMASI</w:t>
      </w:r>
    </w:p>
    <w:p w:rsidR="001A6DBC" w:rsidRDefault="001A6DBC">
      <w:pPr>
        <w:pStyle w:val="GvdeMetni"/>
        <w:spacing w:before="5"/>
        <w:ind w:left="0"/>
        <w:jc w:val="left"/>
        <w:rPr>
          <w:rFonts w:ascii="Times New Roman"/>
          <w:b/>
          <w:sz w:val="20"/>
        </w:rPr>
      </w:pPr>
    </w:p>
    <w:p w:rsidR="001A6DBC" w:rsidRDefault="00FB1C6A">
      <w:pPr>
        <w:pStyle w:val="ListeParagraf"/>
        <w:numPr>
          <w:ilvl w:val="0"/>
          <w:numId w:val="7"/>
        </w:numPr>
        <w:tabs>
          <w:tab w:val="left" w:pos="800"/>
        </w:tabs>
        <w:spacing w:line="278" w:lineRule="auto"/>
        <w:ind w:right="473" w:firstLine="0"/>
        <w:jc w:val="both"/>
        <w:rPr>
          <w:sz w:val="24"/>
        </w:rPr>
      </w:pPr>
      <w:r>
        <w:rPr>
          <w:sz w:val="24"/>
        </w:rPr>
        <w:t xml:space="preserve">Yerleştirme sonuçları </w:t>
      </w:r>
      <w:r>
        <w:rPr>
          <w:rFonts w:ascii="Times New Roman" w:hAnsi="Times New Roman"/>
          <w:b/>
          <w:sz w:val="24"/>
        </w:rPr>
        <w:t xml:space="preserve">10 Ağustos 2020 </w:t>
      </w:r>
      <w:r>
        <w:rPr>
          <w:sz w:val="24"/>
        </w:rPr>
        <w:t xml:space="preserve">tarihinde </w:t>
      </w:r>
      <w:hyperlink r:id="rId13">
        <w:r>
          <w:rPr>
            <w:rFonts w:ascii="Times New Roman" w:hAnsi="Times New Roman"/>
            <w:b/>
            <w:i/>
            <w:sz w:val="24"/>
          </w:rPr>
          <w:t>http://www.meb.gov.tr</w:t>
        </w:r>
      </w:hyperlink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sz w:val="24"/>
        </w:rPr>
        <w:t>adresinde ilan edilecektir.</w:t>
      </w:r>
    </w:p>
    <w:p w:rsidR="001A6DBC" w:rsidRDefault="00FB1C6A">
      <w:pPr>
        <w:pStyle w:val="ListeParagraf"/>
        <w:numPr>
          <w:ilvl w:val="0"/>
          <w:numId w:val="7"/>
        </w:numPr>
        <w:tabs>
          <w:tab w:val="left" w:pos="785"/>
        </w:tabs>
        <w:spacing w:before="195" w:line="278" w:lineRule="auto"/>
        <w:ind w:left="491" w:right="472" w:firstLine="0"/>
        <w:jc w:val="both"/>
        <w:rPr>
          <w:sz w:val="24"/>
        </w:rPr>
      </w:pPr>
      <w:r>
        <w:rPr>
          <w:sz w:val="24"/>
        </w:rPr>
        <w:t>Öğrenciler, T.C. kimlik numarası ve doğum tarihiyle sonuç bilgilerini sorgulayabilecektir. Öğrencilere sonuç belgesi</w:t>
      </w:r>
      <w:r>
        <w:rPr>
          <w:spacing w:val="-3"/>
          <w:sz w:val="24"/>
        </w:rPr>
        <w:t xml:space="preserve"> </w:t>
      </w:r>
      <w:r>
        <w:rPr>
          <w:sz w:val="24"/>
        </w:rPr>
        <w:t>gönderilmeyecektir.</w:t>
      </w:r>
    </w:p>
    <w:p w:rsidR="001A6DBC" w:rsidRDefault="00FB1C6A">
      <w:pPr>
        <w:pStyle w:val="ListeParagraf"/>
        <w:numPr>
          <w:ilvl w:val="0"/>
          <w:numId w:val="7"/>
        </w:numPr>
        <w:tabs>
          <w:tab w:val="left" w:pos="756"/>
        </w:tabs>
        <w:spacing w:before="195" w:line="276" w:lineRule="auto"/>
        <w:ind w:right="397" w:firstLine="0"/>
        <w:jc w:val="both"/>
        <w:rPr>
          <w:sz w:val="24"/>
        </w:rPr>
      </w:pPr>
      <w:r>
        <w:rPr>
          <w:sz w:val="24"/>
        </w:rPr>
        <w:t>2577 sayılı İdari Yargılama U</w:t>
      </w:r>
      <w:r>
        <w:rPr>
          <w:sz w:val="24"/>
        </w:rPr>
        <w:t>sulü Kanununun 20/B Maddesi hükmü uyarınca yerleştirme sonuçlarına ilişkin 10 günlük dava açma süresi, sonuçların ilan edildiği tarihi izleyen günden itibaren başlar ve sonuçlara yapılacak itiraz başvuruları, işlemeye başlayan dava açma süresini etkilemez.</w:t>
      </w:r>
    </w:p>
    <w:p w:rsidR="001A6DBC" w:rsidRDefault="00FB1C6A">
      <w:pPr>
        <w:pStyle w:val="Balk1"/>
        <w:numPr>
          <w:ilvl w:val="0"/>
          <w:numId w:val="18"/>
        </w:numPr>
        <w:tabs>
          <w:tab w:val="left" w:pos="1272"/>
        </w:tabs>
        <w:spacing w:before="207"/>
        <w:ind w:left="1271" w:hanging="368"/>
        <w:jc w:val="left"/>
      </w:pPr>
      <w:r>
        <w:t>BÖLÜM: OKUL TANITIM BİLGİLERİ, KAYIT VE NAKİL</w:t>
      </w:r>
      <w:r>
        <w:rPr>
          <w:spacing w:val="2"/>
        </w:rPr>
        <w:t xml:space="preserve"> </w:t>
      </w:r>
      <w:r>
        <w:t>İŞLEMLERİ</w:t>
      </w:r>
    </w:p>
    <w:p w:rsidR="001A6DBC" w:rsidRDefault="001A6DBC">
      <w:pPr>
        <w:pStyle w:val="GvdeMetni"/>
        <w:spacing w:before="9"/>
        <w:ind w:left="0"/>
        <w:jc w:val="left"/>
        <w:rPr>
          <w:rFonts w:ascii="Times New Roman"/>
          <w:b/>
          <w:sz w:val="20"/>
        </w:rPr>
      </w:pPr>
    </w:p>
    <w:p w:rsidR="001A6DBC" w:rsidRDefault="00FB1C6A">
      <w:pPr>
        <w:pStyle w:val="ListeParagraf"/>
        <w:numPr>
          <w:ilvl w:val="1"/>
          <w:numId w:val="6"/>
        </w:numPr>
        <w:tabs>
          <w:tab w:val="left" w:pos="973"/>
        </w:tabs>
        <w:spacing w:before="1"/>
        <w:ind w:hanging="48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OKUL ADLARI VE TERCİH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KODLARI</w:t>
      </w:r>
    </w:p>
    <w:p w:rsidR="001A6DBC" w:rsidRDefault="001A6DBC">
      <w:pPr>
        <w:pStyle w:val="GvdeMetni"/>
        <w:spacing w:before="5"/>
        <w:ind w:left="0"/>
        <w:jc w:val="left"/>
        <w:rPr>
          <w:rFonts w:ascii="Times New Roman"/>
          <w:b/>
          <w:sz w:val="20"/>
        </w:rPr>
      </w:pPr>
    </w:p>
    <w:p w:rsidR="001A6DBC" w:rsidRDefault="00FB1C6A">
      <w:pPr>
        <w:pStyle w:val="GvdeMetni"/>
        <w:spacing w:line="276" w:lineRule="auto"/>
        <w:ind w:right="397" w:hanging="22"/>
      </w:pPr>
      <w:r>
        <w:t>Öğrenci ve velisi, okulların genel ve özel başvuru şartlarına dikkat ederek istek sırasına göre farklı</w:t>
      </w:r>
      <w:r>
        <w:rPr>
          <w:spacing w:val="-11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ilçelerdeki</w:t>
      </w:r>
      <w:r>
        <w:rPr>
          <w:spacing w:val="-13"/>
        </w:rPr>
        <w:t xml:space="preserve"> </w:t>
      </w:r>
      <w:r>
        <w:t>okullar</w:t>
      </w:r>
      <w:r>
        <w:rPr>
          <w:spacing w:val="-15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dâhil</w:t>
      </w:r>
      <w:r>
        <w:rPr>
          <w:spacing w:val="-12"/>
        </w:rPr>
        <w:t xml:space="preserve"> </w:t>
      </w:r>
      <w:r>
        <w:t>olmak</w:t>
      </w:r>
      <w:r>
        <w:rPr>
          <w:spacing w:val="-13"/>
        </w:rPr>
        <w:t xml:space="preserve"> </w:t>
      </w:r>
      <w:r>
        <w:t>üzere</w:t>
      </w:r>
      <w:r>
        <w:rPr>
          <w:spacing w:val="-9"/>
        </w:rPr>
        <w:t xml:space="preserve"> </w:t>
      </w:r>
      <w:r>
        <w:t>okul</w:t>
      </w:r>
      <w:r>
        <w:rPr>
          <w:spacing w:val="-13"/>
        </w:rPr>
        <w:t xml:space="preserve"> </w:t>
      </w:r>
      <w:r>
        <w:t>türlerine</w:t>
      </w:r>
      <w:r>
        <w:rPr>
          <w:spacing w:val="-13"/>
        </w:rPr>
        <w:t xml:space="preserve"> </w:t>
      </w:r>
      <w:r>
        <w:t>göre</w:t>
      </w:r>
      <w:r>
        <w:rPr>
          <w:spacing w:val="-12"/>
        </w:rPr>
        <w:t xml:space="preserve"> </w:t>
      </w:r>
      <w:r>
        <w:t>okul</w:t>
      </w:r>
      <w:r>
        <w:rPr>
          <w:spacing w:val="-13"/>
        </w:rPr>
        <w:t xml:space="preserve"> </w:t>
      </w:r>
      <w:r>
        <w:t>tercihi</w:t>
      </w:r>
      <w:r>
        <w:rPr>
          <w:spacing w:val="-8"/>
        </w:rPr>
        <w:t xml:space="preserve"> </w:t>
      </w:r>
      <w:r>
        <w:t>yapabilecektir. Okulların tanıtım bilgileri, okulların bağlı olduğu ilgili genel müdürlüklerin web sayfalarında yayımlanacaktır.</w:t>
      </w:r>
    </w:p>
    <w:p w:rsidR="001A6DBC" w:rsidRDefault="00FB1C6A">
      <w:pPr>
        <w:pStyle w:val="ListeParagraf"/>
        <w:numPr>
          <w:ilvl w:val="0"/>
          <w:numId w:val="5"/>
        </w:numPr>
        <w:tabs>
          <w:tab w:val="left" w:pos="764"/>
        </w:tabs>
        <w:spacing w:before="199" w:line="280" w:lineRule="auto"/>
        <w:ind w:right="473" w:firstLine="0"/>
        <w:jc w:val="both"/>
        <w:rPr>
          <w:sz w:val="24"/>
        </w:rPr>
      </w:pPr>
      <w:r>
        <w:rPr>
          <w:sz w:val="24"/>
        </w:rPr>
        <w:t xml:space="preserve">Ortaöğretim Genel Müdürlüğüne bağlı </w:t>
      </w:r>
      <w:r>
        <w:rPr>
          <w:rFonts w:ascii="Times New Roman" w:hAnsi="Times New Roman"/>
          <w:b/>
          <w:sz w:val="24"/>
        </w:rPr>
        <w:t>Fen Liseleri ve Sosyal Bilimler Liseleri ile özel program ve proje uygulayan Anadolu Liseleri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sz w:val="24"/>
        </w:rPr>
        <w:t>(Tablo–1),</w:t>
      </w:r>
    </w:p>
    <w:p w:rsidR="001A6DBC" w:rsidRDefault="00FB1C6A">
      <w:pPr>
        <w:pStyle w:val="ListeParagraf"/>
        <w:numPr>
          <w:ilvl w:val="0"/>
          <w:numId w:val="5"/>
        </w:numPr>
        <w:tabs>
          <w:tab w:val="left" w:pos="764"/>
        </w:tabs>
        <w:spacing w:before="190" w:line="278" w:lineRule="auto"/>
        <w:ind w:right="471" w:firstLine="12"/>
        <w:jc w:val="both"/>
        <w:rPr>
          <w:sz w:val="24"/>
        </w:rPr>
      </w:pPr>
      <w:r>
        <w:rPr>
          <w:sz w:val="24"/>
        </w:rPr>
        <w:t>Din</w:t>
      </w:r>
      <w:r>
        <w:rPr>
          <w:spacing w:val="-4"/>
          <w:sz w:val="24"/>
        </w:rPr>
        <w:t xml:space="preserve"> </w:t>
      </w:r>
      <w:r>
        <w:rPr>
          <w:sz w:val="24"/>
        </w:rPr>
        <w:t>Öğretimi</w:t>
      </w:r>
      <w:r>
        <w:rPr>
          <w:spacing w:val="-4"/>
          <w:sz w:val="24"/>
        </w:rPr>
        <w:t xml:space="preserve"> </w:t>
      </w:r>
      <w:r>
        <w:rPr>
          <w:sz w:val="24"/>
        </w:rPr>
        <w:t>Genel</w:t>
      </w:r>
      <w:r>
        <w:rPr>
          <w:spacing w:val="-5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-4"/>
          <w:sz w:val="24"/>
        </w:rPr>
        <w:t xml:space="preserve"> </w:t>
      </w:r>
      <w:r>
        <w:rPr>
          <w:sz w:val="24"/>
        </w:rPr>
        <w:t>bağlı</w:t>
      </w:r>
      <w:r>
        <w:rPr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özel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program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proje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uygulayan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Anadolu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İmam Hatip Liseleri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sz w:val="24"/>
        </w:rPr>
        <w:t>(Tablo–2),</w:t>
      </w:r>
    </w:p>
    <w:p w:rsidR="001A6DBC" w:rsidRDefault="00FB1C6A">
      <w:pPr>
        <w:pStyle w:val="ListeParagraf"/>
        <w:numPr>
          <w:ilvl w:val="0"/>
          <w:numId w:val="5"/>
        </w:numPr>
        <w:tabs>
          <w:tab w:val="left" w:pos="711"/>
        </w:tabs>
        <w:spacing w:before="194" w:line="276" w:lineRule="auto"/>
        <w:ind w:right="436" w:firstLine="0"/>
        <w:jc w:val="both"/>
        <w:rPr>
          <w:sz w:val="24"/>
        </w:rPr>
      </w:pPr>
      <w:r>
        <w:rPr>
          <w:sz w:val="24"/>
        </w:rPr>
        <w:t>Meslekî</w:t>
      </w:r>
      <w:r>
        <w:rPr>
          <w:spacing w:val="-16"/>
          <w:sz w:val="24"/>
        </w:rPr>
        <w:t xml:space="preserve"> </w:t>
      </w:r>
      <w:r>
        <w:rPr>
          <w:sz w:val="24"/>
        </w:rPr>
        <w:t>ve</w:t>
      </w:r>
      <w:r>
        <w:rPr>
          <w:spacing w:val="-18"/>
          <w:sz w:val="24"/>
        </w:rPr>
        <w:t xml:space="preserve"> </w:t>
      </w:r>
      <w:r>
        <w:rPr>
          <w:sz w:val="24"/>
        </w:rPr>
        <w:t>Teknik</w:t>
      </w:r>
      <w:r>
        <w:rPr>
          <w:spacing w:val="-15"/>
          <w:sz w:val="24"/>
        </w:rPr>
        <w:t xml:space="preserve"> </w:t>
      </w:r>
      <w:r>
        <w:rPr>
          <w:sz w:val="24"/>
        </w:rPr>
        <w:t>Eğitim</w:t>
      </w:r>
      <w:r>
        <w:rPr>
          <w:spacing w:val="-16"/>
          <w:sz w:val="24"/>
        </w:rPr>
        <w:t xml:space="preserve"> </w:t>
      </w:r>
      <w:r>
        <w:rPr>
          <w:sz w:val="24"/>
        </w:rPr>
        <w:t>Genel</w:t>
      </w:r>
      <w:r>
        <w:rPr>
          <w:spacing w:val="-16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-15"/>
          <w:sz w:val="24"/>
        </w:rPr>
        <w:t xml:space="preserve"> </w:t>
      </w:r>
      <w:r>
        <w:rPr>
          <w:sz w:val="24"/>
        </w:rPr>
        <w:t>bağlı</w:t>
      </w:r>
      <w:r>
        <w:rPr>
          <w:spacing w:val="-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Meslekî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</w:t>
      </w:r>
      <w:r>
        <w:rPr>
          <w:rFonts w:ascii="Times New Roman" w:hAnsi="Times New Roman"/>
          <w:b/>
          <w:spacing w:val="-1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Teknik</w:t>
      </w:r>
      <w:r>
        <w:rPr>
          <w:rFonts w:ascii="Times New Roman" w:hAnsi="Times New Roman"/>
          <w:b/>
          <w:spacing w:val="-2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Anadolu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Liselerinin Anadolu Teknik Programları ve özel program ve proje uygulayan Meslekî ve Teknik Anadolu Liseleri </w:t>
      </w:r>
      <w:r>
        <w:rPr>
          <w:rFonts w:ascii="Times New Roman" w:hAnsi="Times New Roman"/>
          <w:b/>
          <w:sz w:val="23"/>
        </w:rPr>
        <w:t>ile Güzel Sanatlar ve Spor Liseleri</w:t>
      </w:r>
      <w:r>
        <w:rPr>
          <w:rFonts w:ascii="Times New Roman" w:hAnsi="Times New Roman"/>
          <w:b/>
          <w:spacing w:val="-4"/>
          <w:sz w:val="23"/>
        </w:rPr>
        <w:t xml:space="preserve"> </w:t>
      </w:r>
      <w:r>
        <w:rPr>
          <w:sz w:val="24"/>
        </w:rPr>
        <w:t>(Tablo-3),</w:t>
      </w:r>
    </w:p>
    <w:p w:rsidR="001A6DBC" w:rsidRDefault="00FB1C6A">
      <w:pPr>
        <w:spacing w:before="200" w:line="278" w:lineRule="auto"/>
        <w:ind w:left="480" w:right="473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ç) Yerel yerleştirme ile öğrenci alacak okulların </w:t>
      </w:r>
      <w:r>
        <w:rPr>
          <w:sz w:val="24"/>
        </w:rPr>
        <w:t xml:space="preserve">listesi de </w:t>
      </w:r>
      <w:r>
        <w:rPr>
          <w:rFonts w:ascii="Times New Roman" w:hAnsi="Times New Roman"/>
          <w:i/>
          <w:sz w:val="24"/>
        </w:rPr>
        <w:t>https:/</w:t>
      </w:r>
      <w:r>
        <w:rPr>
          <w:rFonts w:ascii="Times New Roman" w:hAnsi="Times New Roman"/>
          <w:i/>
          <w:sz w:val="24"/>
        </w:rPr>
        <w:t xml:space="preserve">/e­okul.meb.gov.tr </w:t>
      </w:r>
      <w:r>
        <w:rPr>
          <w:sz w:val="24"/>
        </w:rPr>
        <w:t>internet adresinden yayınlanacaktır.</w:t>
      </w:r>
    </w:p>
    <w:p w:rsidR="001A6DBC" w:rsidRDefault="00FB1C6A">
      <w:pPr>
        <w:pStyle w:val="Balk1"/>
        <w:numPr>
          <w:ilvl w:val="1"/>
          <w:numId w:val="6"/>
        </w:numPr>
        <w:tabs>
          <w:tab w:val="left" w:pos="982"/>
        </w:tabs>
        <w:spacing w:before="200" w:line="276" w:lineRule="auto"/>
        <w:ind w:left="491" w:right="472" w:firstLine="0"/>
        <w:jc w:val="both"/>
      </w:pPr>
      <w:r>
        <w:t>MESLEKÎ VE TEKNİK ANADOLU LİSELERİNİN DENİZCİLİK ALANINA, MÜLAKAT SINAVI İLE ÖĞRENCİ ALACAK ALANLARA VE MESLEKİ EĞİTİM MERKEZLERİNE ÖĞRENCİ</w:t>
      </w:r>
      <w:r>
        <w:rPr>
          <w:spacing w:val="-1"/>
        </w:rPr>
        <w:t xml:space="preserve"> </w:t>
      </w:r>
      <w:r>
        <w:t>ALIMI</w:t>
      </w:r>
    </w:p>
    <w:p w:rsidR="001A6DBC" w:rsidRDefault="00FB1C6A">
      <w:pPr>
        <w:pStyle w:val="ListeParagraf"/>
        <w:numPr>
          <w:ilvl w:val="2"/>
          <w:numId w:val="6"/>
        </w:numPr>
        <w:tabs>
          <w:tab w:val="left" w:pos="1092"/>
        </w:tabs>
        <w:spacing w:before="202"/>
        <w:ind w:hanging="60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Denizcilik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Alanı</w:t>
      </w:r>
    </w:p>
    <w:p w:rsidR="001A6DBC" w:rsidRDefault="00FB1C6A">
      <w:pPr>
        <w:pStyle w:val="ListeParagraf"/>
        <w:numPr>
          <w:ilvl w:val="0"/>
          <w:numId w:val="4"/>
        </w:numPr>
        <w:tabs>
          <w:tab w:val="left" w:pos="749"/>
        </w:tabs>
        <w:spacing w:before="233" w:line="278" w:lineRule="auto"/>
        <w:ind w:left="491" w:right="471" w:firstLine="0"/>
        <w:jc w:val="both"/>
        <w:rPr>
          <w:sz w:val="24"/>
        </w:rPr>
      </w:pPr>
      <w:r>
        <w:rPr>
          <w:sz w:val="24"/>
        </w:rPr>
        <w:t>Meslekî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Teknik</w:t>
      </w:r>
      <w:r>
        <w:rPr>
          <w:spacing w:val="-5"/>
          <w:sz w:val="24"/>
        </w:rPr>
        <w:t xml:space="preserve"> </w:t>
      </w:r>
      <w:r>
        <w:rPr>
          <w:sz w:val="24"/>
        </w:rPr>
        <w:t>Eğitim</w:t>
      </w:r>
      <w:r>
        <w:rPr>
          <w:spacing w:val="-2"/>
          <w:sz w:val="24"/>
        </w:rPr>
        <w:t xml:space="preserve"> </w:t>
      </w:r>
      <w:r>
        <w:rPr>
          <w:sz w:val="24"/>
        </w:rPr>
        <w:t>Genel</w:t>
      </w:r>
      <w:r>
        <w:rPr>
          <w:spacing w:val="-4"/>
          <w:sz w:val="24"/>
        </w:rPr>
        <w:t xml:space="preserve"> </w:t>
      </w:r>
      <w:r>
        <w:rPr>
          <w:sz w:val="24"/>
        </w:rPr>
        <w:t>Müdürl</w:t>
      </w:r>
      <w:r>
        <w:rPr>
          <w:sz w:val="24"/>
        </w:rPr>
        <w:t>üğüne</w:t>
      </w:r>
      <w:r>
        <w:rPr>
          <w:spacing w:val="-2"/>
          <w:sz w:val="24"/>
        </w:rPr>
        <w:t xml:space="preserve"> </w:t>
      </w:r>
      <w:r>
        <w:rPr>
          <w:sz w:val="24"/>
        </w:rPr>
        <w:t>bağlı;</w:t>
      </w:r>
      <w:r>
        <w:rPr>
          <w:spacing w:val="-5"/>
          <w:sz w:val="24"/>
        </w:rPr>
        <w:t xml:space="preserve"> </w:t>
      </w:r>
      <w:r>
        <w:rPr>
          <w:sz w:val="24"/>
        </w:rPr>
        <w:t>denizcilik</w:t>
      </w:r>
      <w:r>
        <w:rPr>
          <w:spacing w:val="-2"/>
          <w:sz w:val="24"/>
        </w:rPr>
        <w:t xml:space="preserve"> </w:t>
      </w:r>
      <w:r>
        <w:rPr>
          <w:sz w:val="24"/>
        </w:rPr>
        <w:t>alanı</w:t>
      </w:r>
      <w:r>
        <w:rPr>
          <w:spacing w:val="-4"/>
          <w:sz w:val="24"/>
        </w:rPr>
        <w:t xml:space="preserve"> </w:t>
      </w:r>
      <w:r>
        <w:rPr>
          <w:sz w:val="24"/>
        </w:rPr>
        <w:t>bulunan</w:t>
      </w:r>
      <w:r>
        <w:rPr>
          <w:spacing w:val="-5"/>
          <w:sz w:val="24"/>
        </w:rPr>
        <w:t xml:space="preserve"> </w:t>
      </w:r>
      <w:r>
        <w:rPr>
          <w:sz w:val="24"/>
        </w:rPr>
        <w:t>okulları</w:t>
      </w:r>
      <w:r>
        <w:rPr>
          <w:spacing w:val="-7"/>
          <w:sz w:val="24"/>
        </w:rPr>
        <w:t xml:space="preserve"> </w:t>
      </w:r>
      <w:r>
        <w:rPr>
          <w:sz w:val="24"/>
        </w:rPr>
        <w:t>tercih etmek isteyen öğrencilerin, T.C. Ulaştırma ve Altyapı Bakanlığının “</w:t>
      </w:r>
      <w:proofErr w:type="spellStart"/>
      <w:r>
        <w:rPr>
          <w:sz w:val="24"/>
        </w:rPr>
        <w:t>Gemiadamları</w:t>
      </w:r>
      <w:proofErr w:type="spellEnd"/>
      <w:r>
        <w:rPr>
          <w:sz w:val="24"/>
        </w:rPr>
        <w:t xml:space="preserve"> ve</w:t>
      </w:r>
      <w:r>
        <w:rPr>
          <w:spacing w:val="-1"/>
          <w:sz w:val="24"/>
        </w:rPr>
        <w:t xml:space="preserve"> </w:t>
      </w:r>
      <w:r>
        <w:rPr>
          <w:sz w:val="24"/>
        </w:rPr>
        <w:t>Kılavuz</w:t>
      </w:r>
    </w:p>
    <w:p w:rsidR="001A6DBC" w:rsidRDefault="001A6DBC">
      <w:pPr>
        <w:spacing w:line="278" w:lineRule="auto"/>
        <w:jc w:val="both"/>
        <w:rPr>
          <w:sz w:val="24"/>
        </w:rPr>
        <w:sectPr w:rsidR="001A6DBC">
          <w:footerReference w:type="default" r:id="rId14"/>
          <w:pgSz w:w="11910" w:h="16840"/>
          <w:pgMar w:top="1040" w:right="740" w:bottom="980" w:left="1080" w:header="0" w:footer="790" w:gutter="0"/>
          <w:pgNumType w:start="1"/>
          <w:cols w:space="708"/>
        </w:sectPr>
      </w:pPr>
    </w:p>
    <w:p w:rsidR="001A6DBC" w:rsidRDefault="00FB1C6A">
      <w:pPr>
        <w:pStyle w:val="GvdeMetni"/>
        <w:spacing w:before="68" w:line="276" w:lineRule="auto"/>
        <w:ind w:left="491" w:right="470"/>
      </w:pPr>
      <w:r>
        <w:lastRenderedPageBreak/>
        <w:t xml:space="preserve">Kaptanlar Eğitim ve Sınav </w:t>
      </w:r>
      <w:proofErr w:type="spellStart"/>
      <w:r>
        <w:t>Yönergesi”ne</w:t>
      </w:r>
      <w:proofErr w:type="spellEnd"/>
      <w:r>
        <w:t xml:space="preserve"> göre denizde çalışmaya engel teşkil edebilecek herhangi bir hastalığının bulunmadığını belgelendirmesi gerekmektedir. </w:t>
      </w:r>
      <w:proofErr w:type="gramStart"/>
      <w:r>
        <w:t xml:space="preserve">Bu nedenle, T.C. Sağlık Bakanlığı Hudut ve Sahiller Sağlık Genel Müdürlüğünün </w:t>
      </w:r>
      <w:hyperlink r:id="rId15">
        <w:r>
          <w:rPr>
            <w:rFonts w:ascii="Times New Roman" w:hAnsi="Times New Roman"/>
            <w:b/>
            <w:i/>
          </w:rPr>
          <w:t>http://www.hssgm.gov.tr/GemiadamiSaglikIslemleri</w:t>
        </w:r>
      </w:hyperlink>
      <w:r>
        <w:rPr>
          <w:rFonts w:ascii="Times New Roman" w:hAnsi="Times New Roman"/>
          <w:b/>
          <w:i/>
        </w:rPr>
        <w:t xml:space="preserve"> </w:t>
      </w:r>
      <w:r>
        <w:t>adresinde yer alan “</w:t>
      </w:r>
      <w:proofErr w:type="spellStart"/>
      <w:r>
        <w:t>Gemiadamlarının</w:t>
      </w:r>
      <w:proofErr w:type="spellEnd"/>
      <w:r>
        <w:t xml:space="preserve"> Periyodik Tahlil ve Tetkiklerini Düzenlemeye Yetkili Sağlık Kuruluşları” başlığı altında bulunan yetkilendirilmiş resmî ve ö</w:t>
      </w:r>
      <w:r>
        <w:t>zel sağlık kurum/kuruluşlarından sağlık durumlarının denizcilik öğrenimine ve mesleğin yürütülmesine elverişli olduğunu belirten “</w:t>
      </w:r>
      <w:proofErr w:type="spellStart"/>
      <w:r>
        <w:t>Gemiadamı</w:t>
      </w:r>
      <w:proofErr w:type="spellEnd"/>
      <w:r>
        <w:t xml:space="preserve"> Olur Sağlık </w:t>
      </w:r>
      <w:proofErr w:type="spellStart"/>
      <w:r>
        <w:t>Raporu”nun</w:t>
      </w:r>
      <w:proofErr w:type="spellEnd"/>
      <w:r>
        <w:t xml:space="preserve"> alınması şartları aranmaktadır.</w:t>
      </w:r>
      <w:proofErr w:type="gramEnd"/>
    </w:p>
    <w:p w:rsidR="001A6DBC" w:rsidRDefault="00FB1C6A">
      <w:pPr>
        <w:pStyle w:val="ListeParagraf"/>
        <w:numPr>
          <w:ilvl w:val="0"/>
          <w:numId w:val="4"/>
        </w:numPr>
        <w:tabs>
          <w:tab w:val="left" w:pos="809"/>
        </w:tabs>
        <w:spacing w:before="202" w:line="278" w:lineRule="auto"/>
        <w:ind w:left="491" w:right="398" w:firstLine="0"/>
        <w:jc w:val="both"/>
        <w:rPr>
          <w:sz w:val="24"/>
        </w:rPr>
      </w:pPr>
      <w:r>
        <w:rPr>
          <w:sz w:val="24"/>
        </w:rPr>
        <w:t>Denizcilik alanı bulunan meslekî ve teknik Anadolu liselerini</w:t>
      </w:r>
      <w:r>
        <w:rPr>
          <w:sz w:val="24"/>
        </w:rPr>
        <w:t xml:space="preserve"> tercih edecek öğrencilerin aşağıdaki açıklamalar doğrultusunda tercih yapmaları</w:t>
      </w:r>
      <w:r>
        <w:rPr>
          <w:spacing w:val="-6"/>
          <w:sz w:val="24"/>
        </w:rPr>
        <w:t xml:space="preserve"> </w:t>
      </w:r>
      <w:r>
        <w:rPr>
          <w:sz w:val="24"/>
        </w:rPr>
        <w:t>gerekmektedir.</w:t>
      </w:r>
    </w:p>
    <w:p w:rsidR="001A6DBC" w:rsidRDefault="00FB1C6A">
      <w:pPr>
        <w:pStyle w:val="ListeParagraf"/>
        <w:numPr>
          <w:ilvl w:val="1"/>
          <w:numId w:val="4"/>
        </w:numPr>
        <w:tabs>
          <w:tab w:val="left" w:pos="1474"/>
        </w:tabs>
        <w:spacing w:before="195" w:line="276" w:lineRule="auto"/>
        <w:ind w:right="397"/>
        <w:jc w:val="both"/>
        <w:rPr>
          <w:sz w:val="24"/>
        </w:rPr>
      </w:pPr>
      <w:r>
        <w:rPr>
          <w:sz w:val="24"/>
        </w:rPr>
        <w:t>Bu okullara kontenjan kadar yerleştirme yapıldıktan sonra aynı sayıda yedek kazanan aday öğrenci</w:t>
      </w:r>
      <w:r>
        <w:rPr>
          <w:spacing w:val="-5"/>
          <w:sz w:val="24"/>
        </w:rPr>
        <w:t xml:space="preserve"> </w:t>
      </w:r>
      <w:r>
        <w:rPr>
          <w:sz w:val="24"/>
        </w:rPr>
        <w:t>belirlenecektir.</w:t>
      </w:r>
    </w:p>
    <w:p w:rsidR="001A6DBC" w:rsidRDefault="00FB1C6A">
      <w:pPr>
        <w:pStyle w:val="ListeParagraf"/>
        <w:numPr>
          <w:ilvl w:val="1"/>
          <w:numId w:val="4"/>
        </w:numPr>
        <w:tabs>
          <w:tab w:val="left" w:pos="1474"/>
        </w:tabs>
        <w:spacing w:line="276" w:lineRule="auto"/>
        <w:ind w:right="396" w:hanging="336"/>
        <w:jc w:val="both"/>
        <w:rPr>
          <w:sz w:val="24"/>
        </w:rPr>
      </w:pPr>
      <w:r>
        <w:rPr>
          <w:sz w:val="24"/>
        </w:rPr>
        <w:t xml:space="preserve">Yerleştirme sonuçları </w:t>
      </w:r>
      <w:r>
        <w:rPr>
          <w:rFonts w:ascii="Times New Roman" w:hAnsi="Times New Roman"/>
          <w:b/>
          <w:sz w:val="24"/>
        </w:rPr>
        <w:t xml:space="preserve">10 Ağustos 2020 </w:t>
      </w:r>
      <w:r>
        <w:rPr>
          <w:sz w:val="24"/>
        </w:rPr>
        <w:t>tarihind</w:t>
      </w:r>
      <w:r>
        <w:rPr>
          <w:sz w:val="24"/>
        </w:rPr>
        <w:t>e açıklandığında; kontenjana girebilenler “Asıl Kazanan Aday”, giremeyenler “Yedek Kazanan Aday” olarak ilan edilecektir.</w:t>
      </w:r>
    </w:p>
    <w:p w:rsidR="001A6DBC" w:rsidRDefault="00FB1C6A">
      <w:pPr>
        <w:pStyle w:val="ListeParagraf"/>
        <w:numPr>
          <w:ilvl w:val="1"/>
          <w:numId w:val="4"/>
        </w:numPr>
        <w:tabs>
          <w:tab w:val="left" w:pos="1474"/>
        </w:tabs>
        <w:ind w:hanging="404"/>
        <w:jc w:val="both"/>
        <w:rPr>
          <w:rFonts w:ascii="Times New Roman" w:hAnsi="Times New Roman"/>
          <w:b/>
          <w:sz w:val="24"/>
        </w:rPr>
      </w:pPr>
      <w:r>
        <w:rPr>
          <w:sz w:val="24"/>
        </w:rPr>
        <w:t xml:space="preserve">“Asıl Kazanan </w:t>
      </w:r>
      <w:proofErr w:type="spellStart"/>
      <w:r>
        <w:rPr>
          <w:sz w:val="24"/>
        </w:rPr>
        <w:t>Aday”lar</w:t>
      </w:r>
      <w:proofErr w:type="spellEnd"/>
      <w:r>
        <w:rPr>
          <w:sz w:val="24"/>
        </w:rPr>
        <w:t>, “</w:t>
      </w:r>
      <w:proofErr w:type="spellStart"/>
      <w:r>
        <w:rPr>
          <w:sz w:val="24"/>
        </w:rPr>
        <w:t>Gemiadamı</w:t>
      </w:r>
      <w:proofErr w:type="spellEnd"/>
      <w:r>
        <w:rPr>
          <w:sz w:val="24"/>
        </w:rPr>
        <w:t xml:space="preserve"> Olur Sağlık Raporunu” </w:t>
      </w:r>
      <w:r>
        <w:rPr>
          <w:rFonts w:ascii="Times New Roman" w:hAnsi="Times New Roman"/>
          <w:b/>
          <w:sz w:val="24"/>
        </w:rPr>
        <w:t>24 Ağustos</w:t>
      </w:r>
      <w:r>
        <w:rPr>
          <w:rFonts w:ascii="Times New Roman" w:hAnsi="Times New Roman"/>
          <w:b/>
          <w:spacing w:val="3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2020</w:t>
      </w:r>
    </w:p>
    <w:p w:rsidR="001A6DBC" w:rsidRDefault="00FB1C6A">
      <w:pPr>
        <w:pStyle w:val="GvdeMetni"/>
        <w:spacing w:before="41"/>
        <w:ind w:left="1473"/>
      </w:pPr>
      <w:proofErr w:type="gramStart"/>
      <w:r>
        <w:t>tarihine</w:t>
      </w:r>
      <w:proofErr w:type="gramEnd"/>
      <w:r>
        <w:t xml:space="preserve"> kadar kayıt hakkı kazandıkları okul müdürlüğüne tesl</w:t>
      </w:r>
      <w:r>
        <w:t>im edeceklerdir.</w:t>
      </w:r>
    </w:p>
    <w:p w:rsidR="001A6DBC" w:rsidRDefault="00FB1C6A">
      <w:pPr>
        <w:pStyle w:val="ListeParagraf"/>
        <w:numPr>
          <w:ilvl w:val="1"/>
          <w:numId w:val="4"/>
        </w:numPr>
        <w:tabs>
          <w:tab w:val="left" w:pos="1474"/>
        </w:tabs>
        <w:spacing w:before="40" w:line="276" w:lineRule="auto"/>
        <w:ind w:right="395" w:hanging="389"/>
        <w:jc w:val="both"/>
        <w:rPr>
          <w:sz w:val="24"/>
        </w:rPr>
      </w:pPr>
      <w:r>
        <w:rPr>
          <w:sz w:val="24"/>
        </w:rPr>
        <w:t>“</w:t>
      </w:r>
      <w:proofErr w:type="spellStart"/>
      <w:r>
        <w:rPr>
          <w:sz w:val="24"/>
        </w:rPr>
        <w:t>Gemiadamı</w:t>
      </w:r>
      <w:proofErr w:type="spellEnd"/>
      <w:r>
        <w:rPr>
          <w:sz w:val="24"/>
        </w:rPr>
        <w:t xml:space="preserve"> Olur Sağlık </w:t>
      </w:r>
      <w:proofErr w:type="spellStart"/>
      <w:r>
        <w:rPr>
          <w:sz w:val="24"/>
        </w:rPr>
        <w:t>Raporu”nu</w:t>
      </w:r>
      <w:proofErr w:type="spellEnd"/>
      <w:r>
        <w:rPr>
          <w:sz w:val="24"/>
        </w:rPr>
        <w:t xml:space="preserve"> süresi içinde teslim edemeyenlerin yerine yedek listeden ilk adaydan başlayarak kontenjanlar dolana kadar alım yapılacaktır. Yedek listedeki adaylar raporlarını, </w:t>
      </w:r>
      <w:r>
        <w:rPr>
          <w:rFonts w:ascii="Times New Roman" w:hAnsi="Times New Roman"/>
          <w:b/>
          <w:sz w:val="24"/>
        </w:rPr>
        <w:t xml:space="preserve">21 Eylül 2020 </w:t>
      </w:r>
      <w:r>
        <w:rPr>
          <w:sz w:val="24"/>
        </w:rPr>
        <w:t>tarihine kadar kayıt hakkı kazandıkları okul müdürlüğüne teslim</w:t>
      </w:r>
      <w:r>
        <w:rPr>
          <w:spacing w:val="1"/>
          <w:sz w:val="24"/>
        </w:rPr>
        <w:t xml:space="preserve"> </w:t>
      </w:r>
      <w:r>
        <w:rPr>
          <w:sz w:val="24"/>
        </w:rPr>
        <w:t>edeceklerdir.</w:t>
      </w:r>
    </w:p>
    <w:p w:rsidR="001A6DBC" w:rsidRDefault="00FB1C6A">
      <w:pPr>
        <w:pStyle w:val="Balk1"/>
        <w:numPr>
          <w:ilvl w:val="2"/>
          <w:numId w:val="6"/>
        </w:numPr>
        <w:tabs>
          <w:tab w:val="left" w:pos="1105"/>
        </w:tabs>
        <w:spacing w:before="207" w:line="278" w:lineRule="auto"/>
        <w:ind w:left="480" w:right="474" w:firstLine="0"/>
      </w:pPr>
      <w:r>
        <w:t>Mülakat Sınavıyla Öğrenci Alacak Özel Program ve Proje Uygulayan Meslekî ve Teknik Anadolu</w:t>
      </w:r>
      <w:r>
        <w:rPr>
          <w:spacing w:val="-3"/>
        </w:rPr>
        <w:t xml:space="preserve"> </w:t>
      </w:r>
      <w:r>
        <w:t>Liseleri</w:t>
      </w:r>
    </w:p>
    <w:p w:rsidR="001A6DBC" w:rsidRDefault="00FB1C6A">
      <w:pPr>
        <w:pStyle w:val="GvdeMetni"/>
        <w:spacing w:before="188" w:line="276" w:lineRule="auto"/>
        <w:ind w:right="396"/>
      </w:pPr>
      <w:r>
        <w:t>Merkezî</w:t>
      </w:r>
      <w:r>
        <w:rPr>
          <w:spacing w:val="-7"/>
        </w:rPr>
        <w:t xml:space="preserve"> </w:t>
      </w:r>
      <w:r>
        <w:t>sınav</w:t>
      </w:r>
      <w:r>
        <w:rPr>
          <w:spacing w:val="-10"/>
        </w:rPr>
        <w:t xml:space="preserve"> </w:t>
      </w:r>
      <w:r>
        <w:t>puanı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mülakat</w:t>
      </w:r>
      <w:r>
        <w:rPr>
          <w:spacing w:val="-9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öğrenci</w:t>
      </w:r>
      <w:r>
        <w:rPr>
          <w:spacing w:val="-6"/>
        </w:rPr>
        <w:t xml:space="preserve"> </w:t>
      </w:r>
      <w:r>
        <w:t>alan</w:t>
      </w:r>
      <w:r>
        <w:rPr>
          <w:spacing w:val="-5"/>
        </w:rPr>
        <w:t xml:space="preserve"> </w:t>
      </w:r>
      <w:r>
        <w:t>Meslekî</w:t>
      </w:r>
      <w:r>
        <w:rPr>
          <w:spacing w:val="-7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Teknik</w:t>
      </w:r>
      <w:r>
        <w:rPr>
          <w:spacing w:val="-5"/>
        </w:rPr>
        <w:t xml:space="preserve"> </w:t>
      </w:r>
      <w:r>
        <w:t>Anadolu</w:t>
      </w:r>
      <w:r>
        <w:rPr>
          <w:spacing w:val="-5"/>
        </w:rPr>
        <w:t xml:space="preserve"> </w:t>
      </w:r>
      <w:r>
        <w:t>Liselerinin</w:t>
      </w:r>
      <w:r>
        <w:rPr>
          <w:spacing w:val="-2"/>
        </w:rPr>
        <w:t xml:space="preserve"> </w:t>
      </w:r>
      <w:r>
        <w:t>yiyecek ve içecek hizmetleri, konaklama ve seyahat hizmetleri alanlarını tercih edecek öğrencilerin merkezî yerleştirmeden sonra yapılacak olan mülakat sınavında da başarılı olmaları gerekir. Bu okullara yapılacak yerleştirme işleminde kontenja</w:t>
      </w:r>
      <w:r>
        <w:t>nın 3 (üç) katı kadar aday mülakat sınavına girmeye hak kazanacaktır. Mülakat Sınavına ilişkin usul ve esaslar ile sınav takvimi Bakanlığımızca</w:t>
      </w:r>
      <w:r>
        <w:rPr>
          <w:spacing w:val="-5"/>
        </w:rPr>
        <w:t xml:space="preserve"> </w:t>
      </w:r>
      <w:r>
        <w:t>duyurulacaktır.</w:t>
      </w:r>
    </w:p>
    <w:p w:rsidR="001A6DBC" w:rsidRDefault="00FB1C6A">
      <w:pPr>
        <w:pStyle w:val="Balk1"/>
        <w:numPr>
          <w:ilvl w:val="2"/>
          <w:numId w:val="6"/>
        </w:numPr>
        <w:tabs>
          <w:tab w:val="left" w:pos="1081"/>
        </w:tabs>
        <w:spacing w:before="207"/>
        <w:ind w:left="1080" w:hanging="601"/>
      </w:pPr>
      <w:r>
        <w:t>Meslekî Eğitim Merkezleri</w:t>
      </w:r>
    </w:p>
    <w:p w:rsidR="001A6DBC" w:rsidRDefault="001A6DBC">
      <w:pPr>
        <w:pStyle w:val="GvdeMetni"/>
        <w:spacing w:before="5"/>
        <w:ind w:left="0"/>
        <w:jc w:val="left"/>
        <w:rPr>
          <w:rFonts w:ascii="Times New Roman"/>
          <w:b/>
          <w:sz w:val="20"/>
        </w:rPr>
      </w:pPr>
    </w:p>
    <w:p w:rsidR="001A6DBC" w:rsidRDefault="00FB1C6A">
      <w:pPr>
        <w:pStyle w:val="ListeParagraf"/>
        <w:numPr>
          <w:ilvl w:val="0"/>
          <w:numId w:val="3"/>
        </w:numPr>
        <w:tabs>
          <w:tab w:val="left" w:pos="924"/>
        </w:tabs>
        <w:spacing w:before="1" w:line="276" w:lineRule="auto"/>
        <w:ind w:right="399" w:firstLine="0"/>
        <w:jc w:val="both"/>
        <w:rPr>
          <w:sz w:val="24"/>
        </w:rPr>
      </w:pPr>
      <w:r>
        <w:rPr>
          <w:sz w:val="24"/>
        </w:rPr>
        <w:t>Meslekî Eğitim Merkezlerinde ustalık/kalfalık programı ile diploma pr</w:t>
      </w:r>
      <w:r>
        <w:rPr>
          <w:sz w:val="24"/>
        </w:rPr>
        <w:t>ogramı uygulanmaktadır. Diploma programını tamamlayan öğrencilere Mesleki ve Teknik Anadolu Lisesi diploması</w:t>
      </w:r>
      <w:r>
        <w:rPr>
          <w:spacing w:val="1"/>
          <w:sz w:val="24"/>
        </w:rPr>
        <w:t xml:space="preserve"> </w:t>
      </w:r>
      <w:r>
        <w:rPr>
          <w:sz w:val="24"/>
        </w:rPr>
        <w:t>düzenlenecektir.</w:t>
      </w:r>
    </w:p>
    <w:p w:rsidR="001A6DBC" w:rsidRDefault="00FB1C6A">
      <w:pPr>
        <w:pStyle w:val="ListeParagraf"/>
        <w:numPr>
          <w:ilvl w:val="0"/>
          <w:numId w:val="3"/>
        </w:numPr>
        <w:tabs>
          <w:tab w:val="left" w:pos="891"/>
        </w:tabs>
        <w:spacing w:before="199" w:line="276" w:lineRule="auto"/>
        <w:ind w:right="474" w:firstLine="0"/>
        <w:jc w:val="both"/>
        <w:rPr>
          <w:sz w:val="24"/>
        </w:rPr>
      </w:pPr>
      <w:r>
        <w:rPr>
          <w:sz w:val="24"/>
        </w:rPr>
        <w:t xml:space="preserve">Meslekî eğitim merkezlerine yerleştirilen öğrenciler çıraklık eğitimine başlayacakları iş yerleri ile yerleştirildikleri tarihten </w:t>
      </w:r>
      <w:r>
        <w:rPr>
          <w:sz w:val="24"/>
        </w:rPr>
        <w:t>itibaren en geç 2 ay içinde sözleşme imzalayacaklardır. Sözleşme imzalamayanların kayıtları silinerek açık öğretim kurumlarına</w:t>
      </w:r>
      <w:r>
        <w:rPr>
          <w:spacing w:val="-6"/>
          <w:sz w:val="24"/>
        </w:rPr>
        <w:t xml:space="preserve"> </w:t>
      </w:r>
      <w:r>
        <w:rPr>
          <w:sz w:val="24"/>
        </w:rPr>
        <w:t>yönlendirilecektir.</w:t>
      </w:r>
    </w:p>
    <w:p w:rsidR="001A6DBC" w:rsidRDefault="001A6DBC">
      <w:pPr>
        <w:pStyle w:val="GvdeMetni"/>
        <w:ind w:left="0"/>
        <w:jc w:val="left"/>
        <w:rPr>
          <w:sz w:val="26"/>
        </w:rPr>
      </w:pPr>
    </w:p>
    <w:p w:rsidR="001A6DBC" w:rsidRDefault="001A6DBC">
      <w:pPr>
        <w:pStyle w:val="GvdeMetni"/>
        <w:ind w:left="0"/>
        <w:jc w:val="left"/>
        <w:rPr>
          <w:sz w:val="26"/>
        </w:rPr>
      </w:pPr>
    </w:p>
    <w:p w:rsidR="001A6DBC" w:rsidRDefault="001A6DBC">
      <w:pPr>
        <w:pStyle w:val="GvdeMetni"/>
        <w:ind w:left="0"/>
        <w:jc w:val="left"/>
        <w:rPr>
          <w:sz w:val="26"/>
        </w:rPr>
      </w:pPr>
    </w:p>
    <w:p w:rsidR="001A6DBC" w:rsidRDefault="001A6DBC">
      <w:pPr>
        <w:pStyle w:val="GvdeMetni"/>
        <w:ind w:left="0"/>
        <w:jc w:val="left"/>
        <w:rPr>
          <w:sz w:val="26"/>
        </w:rPr>
      </w:pPr>
    </w:p>
    <w:p w:rsidR="001A6DBC" w:rsidRDefault="001A6DBC">
      <w:pPr>
        <w:pStyle w:val="GvdeMetni"/>
        <w:ind w:left="0"/>
        <w:jc w:val="left"/>
        <w:rPr>
          <w:sz w:val="26"/>
        </w:rPr>
      </w:pPr>
    </w:p>
    <w:p w:rsidR="001A6DBC" w:rsidRDefault="001A6DBC">
      <w:pPr>
        <w:pStyle w:val="GvdeMetni"/>
        <w:spacing w:before="9"/>
        <w:ind w:left="0"/>
        <w:jc w:val="left"/>
        <w:rPr>
          <w:sz w:val="22"/>
        </w:rPr>
      </w:pPr>
    </w:p>
    <w:p w:rsidR="001A6DBC" w:rsidRDefault="001A6DBC">
      <w:pPr>
        <w:spacing w:line="278" w:lineRule="auto"/>
        <w:jc w:val="both"/>
        <w:sectPr w:rsidR="001A6DBC">
          <w:pgSz w:w="11910" w:h="16840"/>
          <w:pgMar w:top="1040" w:right="740" w:bottom="980" w:left="1080" w:header="0" w:footer="790" w:gutter="0"/>
          <w:cols w:space="708"/>
        </w:sectPr>
      </w:pPr>
    </w:p>
    <w:p w:rsidR="001A6DBC" w:rsidRDefault="00FB1C6A">
      <w:pPr>
        <w:spacing w:before="76"/>
        <w:ind w:left="451" w:right="65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YERLEŞTİRME TERCİHLERİ İÇİN ÖN ÇALIŞMA FORMU EK–1</w:t>
      </w:r>
    </w:p>
    <w:p w:rsidR="001A6DBC" w:rsidRDefault="001A6DBC">
      <w:pPr>
        <w:pStyle w:val="GvdeMetni"/>
        <w:ind w:left="0"/>
        <w:jc w:val="left"/>
        <w:rPr>
          <w:rFonts w:ascii="Times New Roman"/>
          <w:b/>
          <w:sz w:val="26"/>
        </w:rPr>
      </w:pPr>
    </w:p>
    <w:p w:rsidR="001A6DBC" w:rsidRDefault="001A6DBC">
      <w:pPr>
        <w:pStyle w:val="GvdeMetni"/>
        <w:spacing w:before="6"/>
        <w:ind w:left="0"/>
        <w:jc w:val="left"/>
        <w:rPr>
          <w:rFonts w:ascii="Times New Roman"/>
          <w:b/>
          <w:sz w:val="25"/>
        </w:rPr>
      </w:pPr>
    </w:p>
    <w:p w:rsidR="001A6DBC" w:rsidRDefault="00FB1C6A">
      <w:pPr>
        <w:spacing w:line="276" w:lineRule="auto"/>
        <w:ind w:left="196" w:right="509"/>
        <w:jc w:val="both"/>
        <w:rPr>
          <w:rFonts w:ascii="Times New Roman" w:hAnsi="Times New Roman"/>
          <w:b/>
          <w:sz w:val="24"/>
        </w:rPr>
      </w:pPr>
      <w:r>
        <w:rPr>
          <w:sz w:val="24"/>
        </w:rPr>
        <w:t>Bu form, öğrenci velileri tarafından tercih işlemi yapmadan önce, programa girilecek bilgilerle ilgili</w:t>
      </w:r>
      <w:r>
        <w:rPr>
          <w:spacing w:val="-14"/>
          <w:sz w:val="24"/>
        </w:rPr>
        <w:t xml:space="preserve"> </w:t>
      </w:r>
      <w:r>
        <w:rPr>
          <w:sz w:val="24"/>
        </w:rPr>
        <w:t>ön</w:t>
      </w:r>
      <w:r>
        <w:rPr>
          <w:spacing w:val="-13"/>
          <w:sz w:val="24"/>
        </w:rPr>
        <w:t xml:space="preserve"> </w:t>
      </w:r>
      <w:r>
        <w:rPr>
          <w:sz w:val="24"/>
        </w:rPr>
        <w:t>çalışma</w:t>
      </w:r>
      <w:r>
        <w:rPr>
          <w:spacing w:val="-11"/>
          <w:sz w:val="24"/>
        </w:rPr>
        <w:t xml:space="preserve"> </w:t>
      </w:r>
      <w:r>
        <w:rPr>
          <w:sz w:val="24"/>
        </w:rPr>
        <w:t>yapılabilmesi</w:t>
      </w:r>
      <w:r>
        <w:rPr>
          <w:spacing w:val="-13"/>
          <w:sz w:val="24"/>
        </w:rPr>
        <w:t xml:space="preserve"> </w:t>
      </w:r>
      <w:r>
        <w:rPr>
          <w:sz w:val="24"/>
        </w:rPr>
        <w:t>için</w:t>
      </w:r>
      <w:r>
        <w:rPr>
          <w:spacing w:val="-14"/>
          <w:sz w:val="24"/>
        </w:rPr>
        <w:t xml:space="preserve"> </w:t>
      </w:r>
      <w:r>
        <w:rPr>
          <w:sz w:val="24"/>
        </w:rPr>
        <w:t>hazırlanmıştır.</w:t>
      </w:r>
      <w:r>
        <w:rPr>
          <w:spacing w:val="-16"/>
          <w:sz w:val="24"/>
        </w:rPr>
        <w:t xml:space="preserve"> </w:t>
      </w:r>
      <w:r>
        <w:rPr>
          <w:sz w:val="24"/>
        </w:rPr>
        <w:t>Tercih</w:t>
      </w:r>
      <w:r>
        <w:rPr>
          <w:spacing w:val="-9"/>
          <w:sz w:val="24"/>
        </w:rPr>
        <w:t xml:space="preserve"> </w:t>
      </w:r>
      <w:r>
        <w:rPr>
          <w:sz w:val="24"/>
        </w:rPr>
        <w:t>yapmadan</w:t>
      </w:r>
      <w:r>
        <w:rPr>
          <w:spacing w:val="-16"/>
          <w:sz w:val="24"/>
        </w:rPr>
        <w:t xml:space="preserve"> </w:t>
      </w:r>
      <w:r>
        <w:rPr>
          <w:sz w:val="24"/>
        </w:rPr>
        <w:t>önce</w:t>
      </w:r>
      <w:r>
        <w:rPr>
          <w:spacing w:val="-16"/>
          <w:sz w:val="24"/>
        </w:rPr>
        <w:t xml:space="preserve"> </w:t>
      </w:r>
      <w:r>
        <w:rPr>
          <w:sz w:val="24"/>
        </w:rPr>
        <w:t>bu</w:t>
      </w:r>
      <w:r>
        <w:rPr>
          <w:spacing w:val="-12"/>
          <w:sz w:val="24"/>
        </w:rPr>
        <w:t xml:space="preserve"> </w:t>
      </w:r>
      <w:r>
        <w:rPr>
          <w:sz w:val="24"/>
        </w:rPr>
        <w:t>form</w:t>
      </w:r>
      <w:r>
        <w:rPr>
          <w:spacing w:val="-13"/>
          <w:sz w:val="24"/>
        </w:rPr>
        <w:t xml:space="preserve"> </w:t>
      </w:r>
      <w:r>
        <w:rPr>
          <w:sz w:val="24"/>
        </w:rPr>
        <w:t>üzerinde</w:t>
      </w:r>
      <w:r>
        <w:rPr>
          <w:spacing w:val="-13"/>
          <w:sz w:val="24"/>
        </w:rPr>
        <w:t xml:space="preserve"> </w:t>
      </w:r>
      <w:r>
        <w:rPr>
          <w:sz w:val="24"/>
        </w:rPr>
        <w:t>hazırlık yapılabilir. İnternet imkânı olmayan öğrenciler, okula gitmeden önce bu form üzerindeki bilgileri doldurup</w:t>
      </w:r>
      <w:r>
        <w:rPr>
          <w:spacing w:val="-9"/>
          <w:sz w:val="24"/>
        </w:rPr>
        <w:t xml:space="preserve"> </w:t>
      </w:r>
      <w:r>
        <w:rPr>
          <w:sz w:val="24"/>
        </w:rPr>
        <w:t>kontrol</w:t>
      </w:r>
      <w:r>
        <w:rPr>
          <w:spacing w:val="-9"/>
          <w:sz w:val="24"/>
        </w:rPr>
        <w:t xml:space="preserve"> </w:t>
      </w:r>
      <w:r>
        <w:rPr>
          <w:sz w:val="24"/>
        </w:rPr>
        <w:t>etmelidirler.</w:t>
      </w:r>
      <w:r>
        <w:rPr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Doldurulan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formun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hiçbir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yasal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geçerliliği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yoktur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ön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hazırlık dışında hiçbir yerde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kullanılamaz.</w:t>
      </w:r>
    </w:p>
    <w:p w:rsidR="001A6DBC" w:rsidRDefault="001A6DBC">
      <w:pPr>
        <w:pStyle w:val="GvdeMetni"/>
        <w:spacing w:before="10"/>
        <w:ind w:left="0"/>
        <w:jc w:val="left"/>
        <w:rPr>
          <w:rFonts w:ascii="Times New Roman"/>
          <w:b/>
          <w:sz w:val="27"/>
        </w:rPr>
      </w:pPr>
    </w:p>
    <w:p w:rsidR="001A6DBC" w:rsidRDefault="00FB1C6A">
      <w:pPr>
        <w:pStyle w:val="Balk1"/>
        <w:numPr>
          <w:ilvl w:val="0"/>
          <w:numId w:val="1"/>
        </w:numPr>
        <w:tabs>
          <w:tab w:val="left" w:pos="398"/>
        </w:tabs>
        <w:spacing w:before="1" w:after="42"/>
        <w:ind w:hanging="202"/>
        <w:jc w:val="both"/>
      </w:pPr>
      <w:r>
        <w:t>KİŞİSEL BİLGİLER</w:t>
      </w: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952"/>
      </w:tblGrid>
      <w:tr w:rsidR="001A6DBC">
        <w:trPr>
          <w:trHeight w:val="318"/>
        </w:trPr>
        <w:tc>
          <w:tcPr>
            <w:tcW w:w="3794" w:type="dxa"/>
          </w:tcPr>
          <w:p w:rsidR="001A6DBC" w:rsidRDefault="00FB1C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T.C. Kimlik No /Geçici Kimlik No</w:t>
            </w:r>
          </w:p>
        </w:tc>
        <w:tc>
          <w:tcPr>
            <w:tcW w:w="5952" w:type="dxa"/>
          </w:tcPr>
          <w:p w:rsidR="001A6DBC" w:rsidRDefault="001A6DBC">
            <w:pPr>
              <w:pStyle w:val="TableParagraph"/>
              <w:rPr>
                <w:rFonts w:ascii="Times New Roman"/>
              </w:rPr>
            </w:pPr>
          </w:p>
        </w:tc>
      </w:tr>
      <w:tr w:rsidR="001A6DBC">
        <w:trPr>
          <w:trHeight w:val="316"/>
        </w:trPr>
        <w:tc>
          <w:tcPr>
            <w:tcW w:w="3794" w:type="dxa"/>
          </w:tcPr>
          <w:p w:rsidR="001A6DBC" w:rsidRDefault="00FB1C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Adı-Soyadı</w:t>
            </w:r>
          </w:p>
        </w:tc>
        <w:tc>
          <w:tcPr>
            <w:tcW w:w="5952" w:type="dxa"/>
          </w:tcPr>
          <w:p w:rsidR="001A6DBC" w:rsidRDefault="001A6DBC">
            <w:pPr>
              <w:pStyle w:val="TableParagraph"/>
              <w:rPr>
                <w:rFonts w:ascii="Times New Roman"/>
              </w:rPr>
            </w:pPr>
          </w:p>
        </w:tc>
      </w:tr>
      <w:tr w:rsidR="001A6DBC">
        <w:trPr>
          <w:trHeight w:val="318"/>
        </w:trPr>
        <w:tc>
          <w:tcPr>
            <w:tcW w:w="3794" w:type="dxa"/>
          </w:tcPr>
          <w:p w:rsidR="001A6DBC" w:rsidRDefault="00FB1C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Doğum Tarihi</w:t>
            </w:r>
          </w:p>
        </w:tc>
        <w:tc>
          <w:tcPr>
            <w:tcW w:w="5952" w:type="dxa"/>
          </w:tcPr>
          <w:p w:rsidR="001A6DBC" w:rsidRDefault="001A6DBC">
            <w:pPr>
              <w:pStyle w:val="TableParagraph"/>
              <w:rPr>
                <w:rFonts w:ascii="Times New Roman"/>
              </w:rPr>
            </w:pPr>
          </w:p>
        </w:tc>
      </w:tr>
      <w:tr w:rsidR="001A6DBC">
        <w:trPr>
          <w:trHeight w:val="316"/>
        </w:trPr>
        <w:tc>
          <w:tcPr>
            <w:tcW w:w="3794" w:type="dxa"/>
          </w:tcPr>
          <w:p w:rsidR="001A6DBC" w:rsidRDefault="00FB1C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Okul Adı</w:t>
            </w:r>
          </w:p>
        </w:tc>
        <w:tc>
          <w:tcPr>
            <w:tcW w:w="5952" w:type="dxa"/>
          </w:tcPr>
          <w:p w:rsidR="001A6DBC" w:rsidRDefault="001A6DBC">
            <w:pPr>
              <w:pStyle w:val="TableParagraph"/>
              <w:rPr>
                <w:rFonts w:ascii="Times New Roman"/>
              </w:rPr>
            </w:pPr>
          </w:p>
        </w:tc>
      </w:tr>
      <w:tr w:rsidR="001A6DBC">
        <w:trPr>
          <w:trHeight w:val="316"/>
        </w:trPr>
        <w:tc>
          <w:tcPr>
            <w:tcW w:w="3794" w:type="dxa"/>
          </w:tcPr>
          <w:p w:rsidR="001A6DBC" w:rsidRDefault="00FB1C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Okul Numarası</w:t>
            </w:r>
          </w:p>
        </w:tc>
        <w:tc>
          <w:tcPr>
            <w:tcW w:w="5952" w:type="dxa"/>
          </w:tcPr>
          <w:p w:rsidR="001A6DBC" w:rsidRDefault="001A6DBC">
            <w:pPr>
              <w:pStyle w:val="TableParagraph"/>
              <w:rPr>
                <w:rFonts w:ascii="Times New Roman"/>
              </w:rPr>
            </w:pPr>
          </w:p>
        </w:tc>
      </w:tr>
      <w:tr w:rsidR="001A6DBC">
        <w:trPr>
          <w:trHeight w:val="318"/>
        </w:trPr>
        <w:tc>
          <w:tcPr>
            <w:tcW w:w="3794" w:type="dxa"/>
          </w:tcPr>
          <w:p w:rsidR="001A6DBC" w:rsidRDefault="00FB1C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Güvenlik No (*)</w:t>
            </w:r>
          </w:p>
        </w:tc>
        <w:tc>
          <w:tcPr>
            <w:tcW w:w="5952" w:type="dxa"/>
          </w:tcPr>
          <w:p w:rsidR="001A6DBC" w:rsidRDefault="001A6DBC">
            <w:pPr>
              <w:pStyle w:val="TableParagraph"/>
              <w:rPr>
                <w:rFonts w:ascii="Times New Roman"/>
              </w:rPr>
            </w:pPr>
          </w:p>
        </w:tc>
      </w:tr>
      <w:tr w:rsidR="001A6DBC">
        <w:trPr>
          <w:trHeight w:val="316"/>
        </w:trPr>
        <w:tc>
          <w:tcPr>
            <w:tcW w:w="3794" w:type="dxa"/>
          </w:tcPr>
          <w:p w:rsidR="001A6DBC" w:rsidRDefault="00FB1C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Cep Telefon No</w:t>
            </w:r>
          </w:p>
        </w:tc>
        <w:tc>
          <w:tcPr>
            <w:tcW w:w="5952" w:type="dxa"/>
          </w:tcPr>
          <w:p w:rsidR="001A6DBC" w:rsidRDefault="001A6DBC">
            <w:pPr>
              <w:pStyle w:val="TableParagraph"/>
              <w:rPr>
                <w:rFonts w:ascii="Times New Roman"/>
              </w:rPr>
            </w:pPr>
          </w:p>
        </w:tc>
      </w:tr>
      <w:tr w:rsidR="001A6DBC">
        <w:trPr>
          <w:trHeight w:val="635"/>
        </w:trPr>
        <w:tc>
          <w:tcPr>
            <w:tcW w:w="9746" w:type="dxa"/>
            <w:gridSpan w:val="2"/>
          </w:tcPr>
          <w:p w:rsidR="001A6DBC" w:rsidRDefault="00FB1C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Güvenlik No</w:t>
            </w:r>
            <w:r>
              <w:rPr>
                <w:sz w:val="24"/>
              </w:rPr>
              <w:t>: Mezun olunan ortaokul tarafından verilen numaradır. Numaranın kaybedilmesi</w:t>
            </w:r>
          </w:p>
          <w:p w:rsidR="001A6DBC" w:rsidRDefault="00FB1C6A">
            <w:pPr>
              <w:pStyle w:val="TableParagraph"/>
              <w:spacing w:before="43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durumunda</w:t>
            </w:r>
            <w:proofErr w:type="gramEnd"/>
            <w:r>
              <w:rPr>
                <w:sz w:val="24"/>
              </w:rPr>
              <w:t xml:space="preserve"> öğrenci mezun olduğu ortaokul idaresine şahsen başvurarak temin edilebilir.</w:t>
            </w:r>
          </w:p>
        </w:tc>
      </w:tr>
    </w:tbl>
    <w:p w:rsidR="001A6DBC" w:rsidRDefault="001A6DBC">
      <w:pPr>
        <w:pStyle w:val="GvdeMetni"/>
        <w:spacing w:before="5"/>
        <w:ind w:left="0"/>
        <w:jc w:val="left"/>
        <w:rPr>
          <w:rFonts w:ascii="Times New Roman"/>
          <w:b/>
          <w:sz w:val="27"/>
        </w:rPr>
      </w:pPr>
    </w:p>
    <w:p w:rsidR="001A6DBC" w:rsidRDefault="00FB1C6A">
      <w:pPr>
        <w:pStyle w:val="ListeParagraf"/>
        <w:numPr>
          <w:ilvl w:val="0"/>
          <w:numId w:val="1"/>
        </w:numPr>
        <w:tabs>
          <w:tab w:val="left" w:pos="398"/>
        </w:tabs>
        <w:spacing w:after="42"/>
        <w:ind w:hanging="20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TERCİH BİLGİLERİ</w:t>
      </w: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1714"/>
        <w:gridCol w:w="6668"/>
      </w:tblGrid>
      <w:tr w:rsidR="001A6DBC">
        <w:trPr>
          <w:trHeight w:val="422"/>
        </w:trPr>
        <w:tc>
          <w:tcPr>
            <w:tcW w:w="9760" w:type="dxa"/>
            <w:gridSpan w:val="3"/>
          </w:tcPr>
          <w:p w:rsidR="001A6DBC" w:rsidRDefault="00FB1C6A">
            <w:pPr>
              <w:pStyle w:val="TableParagraph"/>
              <w:spacing w:before="1"/>
              <w:ind w:left="2517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1. Grup -Merkezî Sınavla Öğrenci Alan Okullar</w:t>
            </w:r>
          </w:p>
        </w:tc>
      </w:tr>
      <w:tr w:rsidR="001A6DBC">
        <w:trPr>
          <w:trHeight w:val="249"/>
        </w:trPr>
        <w:tc>
          <w:tcPr>
            <w:tcW w:w="1378" w:type="dxa"/>
          </w:tcPr>
          <w:p w:rsidR="001A6DBC" w:rsidRDefault="00FB1C6A">
            <w:pPr>
              <w:pStyle w:val="TableParagraph"/>
              <w:spacing w:line="216" w:lineRule="exact"/>
              <w:ind w:left="129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Sırası</w:t>
            </w:r>
          </w:p>
        </w:tc>
        <w:tc>
          <w:tcPr>
            <w:tcW w:w="1714" w:type="dxa"/>
          </w:tcPr>
          <w:p w:rsidR="001A6DBC" w:rsidRDefault="00FB1C6A">
            <w:pPr>
              <w:pStyle w:val="TableParagraph"/>
              <w:spacing w:line="216" w:lineRule="exact"/>
              <w:ind w:left="128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Tercih Kodu</w:t>
            </w:r>
          </w:p>
        </w:tc>
        <w:tc>
          <w:tcPr>
            <w:tcW w:w="6668" w:type="dxa"/>
          </w:tcPr>
          <w:p w:rsidR="001A6DBC" w:rsidRDefault="00FB1C6A">
            <w:pPr>
              <w:pStyle w:val="TableParagraph"/>
              <w:spacing w:line="216" w:lineRule="exact"/>
              <w:ind w:left="927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Tercih Edilen Okul</w:t>
            </w:r>
          </w:p>
        </w:tc>
      </w:tr>
      <w:tr w:rsidR="001A6DBC">
        <w:trPr>
          <w:trHeight w:val="249"/>
        </w:trPr>
        <w:tc>
          <w:tcPr>
            <w:tcW w:w="1378" w:type="dxa"/>
          </w:tcPr>
          <w:p w:rsidR="001A6DBC" w:rsidRDefault="00FB1C6A">
            <w:pPr>
              <w:pStyle w:val="TableParagraph"/>
              <w:spacing w:line="229" w:lineRule="exact"/>
              <w:ind w:left="129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1</w:t>
            </w:r>
          </w:p>
        </w:tc>
        <w:tc>
          <w:tcPr>
            <w:tcW w:w="1714" w:type="dxa"/>
          </w:tcPr>
          <w:p w:rsidR="001A6DBC" w:rsidRDefault="001A6D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8" w:type="dxa"/>
          </w:tcPr>
          <w:p w:rsidR="001A6DBC" w:rsidRDefault="001A6D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DBC">
        <w:trPr>
          <w:trHeight w:val="311"/>
        </w:trPr>
        <w:tc>
          <w:tcPr>
            <w:tcW w:w="1378" w:type="dxa"/>
          </w:tcPr>
          <w:p w:rsidR="001A6DBC" w:rsidRDefault="00FB1C6A">
            <w:pPr>
              <w:pStyle w:val="TableParagraph"/>
              <w:spacing w:line="263" w:lineRule="exact"/>
              <w:ind w:left="129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2</w:t>
            </w:r>
          </w:p>
        </w:tc>
        <w:tc>
          <w:tcPr>
            <w:tcW w:w="1714" w:type="dxa"/>
          </w:tcPr>
          <w:p w:rsidR="001A6DBC" w:rsidRDefault="001A6D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68" w:type="dxa"/>
          </w:tcPr>
          <w:p w:rsidR="001A6DBC" w:rsidRDefault="001A6DBC">
            <w:pPr>
              <w:pStyle w:val="TableParagraph"/>
              <w:rPr>
                <w:rFonts w:ascii="Times New Roman"/>
              </w:rPr>
            </w:pPr>
          </w:p>
        </w:tc>
      </w:tr>
      <w:tr w:rsidR="001A6DBC">
        <w:trPr>
          <w:trHeight w:val="244"/>
        </w:trPr>
        <w:tc>
          <w:tcPr>
            <w:tcW w:w="1378" w:type="dxa"/>
          </w:tcPr>
          <w:p w:rsidR="001A6DBC" w:rsidRDefault="00FB1C6A">
            <w:pPr>
              <w:pStyle w:val="TableParagraph"/>
              <w:spacing w:before="1" w:line="223" w:lineRule="exact"/>
              <w:ind w:left="129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3</w:t>
            </w:r>
          </w:p>
        </w:tc>
        <w:tc>
          <w:tcPr>
            <w:tcW w:w="1714" w:type="dxa"/>
          </w:tcPr>
          <w:p w:rsidR="001A6DBC" w:rsidRDefault="001A6D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8" w:type="dxa"/>
          </w:tcPr>
          <w:p w:rsidR="001A6DBC" w:rsidRDefault="001A6D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6DBC">
        <w:trPr>
          <w:trHeight w:val="278"/>
        </w:trPr>
        <w:tc>
          <w:tcPr>
            <w:tcW w:w="1378" w:type="dxa"/>
          </w:tcPr>
          <w:p w:rsidR="001A6DBC" w:rsidRDefault="00FB1C6A">
            <w:pPr>
              <w:pStyle w:val="TableParagraph"/>
              <w:spacing w:line="258" w:lineRule="exact"/>
              <w:ind w:left="129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4</w:t>
            </w:r>
          </w:p>
        </w:tc>
        <w:tc>
          <w:tcPr>
            <w:tcW w:w="1714" w:type="dxa"/>
          </w:tcPr>
          <w:p w:rsidR="001A6DBC" w:rsidRDefault="001A6D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8" w:type="dxa"/>
          </w:tcPr>
          <w:p w:rsidR="001A6DBC" w:rsidRDefault="001A6D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6DBC">
        <w:trPr>
          <w:trHeight w:val="265"/>
        </w:trPr>
        <w:tc>
          <w:tcPr>
            <w:tcW w:w="1378" w:type="dxa"/>
          </w:tcPr>
          <w:p w:rsidR="001A6DBC" w:rsidRDefault="00FB1C6A">
            <w:pPr>
              <w:pStyle w:val="TableParagraph"/>
              <w:spacing w:line="246" w:lineRule="exact"/>
              <w:ind w:left="129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5</w:t>
            </w:r>
          </w:p>
        </w:tc>
        <w:tc>
          <w:tcPr>
            <w:tcW w:w="1714" w:type="dxa"/>
          </w:tcPr>
          <w:p w:rsidR="001A6DBC" w:rsidRDefault="001A6D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8" w:type="dxa"/>
          </w:tcPr>
          <w:p w:rsidR="001A6DBC" w:rsidRDefault="001A6D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DBC">
        <w:trPr>
          <w:trHeight w:val="265"/>
        </w:trPr>
        <w:tc>
          <w:tcPr>
            <w:tcW w:w="1378" w:type="dxa"/>
          </w:tcPr>
          <w:p w:rsidR="001A6DBC" w:rsidRDefault="00FB1C6A">
            <w:pPr>
              <w:pStyle w:val="TableParagraph"/>
              <w:spacing w:line="246" w:lineRule="exact"/>
              <w:ind w:left="129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6</w:t>
            </w:r>
          </w:p>
        </w:tc>
        <w:tc>
          <w:tcPr>
            <w:tcW w:w="1714" w:type="dxa"/>
          </w:tcPr>
          <w:p w:rsidR="001A6DBC" w:rsidRDefault="001A6D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8" w:type="dxa"/>
          </w:tcPr>
          <w:p w:rsidR="001A6DBC" w:rsidRDefault="001A6D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DBC">
        <w:trPr>
          <w:trHeight w:val="266"/>
        </w:trPr>
        <w:tc>
          <w:tcPr>
            <w:tcW w:w="1378" w:type="dxa"/>
          </w:tcPr>
          <w:p w:rsidR="001A6DBC" w:rsidRDefault="00FB1C6A">
            <w:pPr>
              <w:pStyle w:val="TableParagraph"/>
              <w:spacing w:line="246" w:lineRule="exact"/>
              <w:ind w:left="129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7</w:t>
            </w:r>
          </w:p>
        </w:tc>
        <w:tc>
          <w:tcPr>
            <w:tcW w:w="1714" w:type="dxa"/>
          </w:tcPr>
          <w:p w:rsidR="001A6DBC" w:rsidRDefault="001A6D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8" w:type="dxa"/>
          </w:tcPr>
          <w:p w:rsidR="001A6DBC" w:rsidRDefault="001A6D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DBC">
        <w:trPr>
          <w:trHeight w:val="266"/>
        </w:trPr>
        <w:tc>
          <w:tcPr>
            <w:tcW w:w="1378" w:type="dxa"/>
          </w:tcPr>
          <w:p w:rsidR="001A6DBC" w:rsidRDefault="00FB1C6A">
            <w:pPr>
              <w:pStyle w:val="TableParagraph"/>
              <w:spacing w:line="246" w:lineRule="exact"/>
              <w:ind w:left="129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8</w:t>
            </w:r>
          </w:p>
        </w:tc>
        <w:tc>
          <w:tcPr>
            <w:tcW w:w="1714" w:type="dxa"/>
          </w:tcPr>
          <w:p w:rsidR="001A6DBC" w:rsidRDefault="001A6D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8" w:type="dxa"/>
          </w:tcPr>
          <w:p w:rsidR="001A6DBC" w:rsidRDefault="001A6D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DBC">
        <w:trPr>
          <w:trHeight w:val="266"/>
        </w:trPr>
        <w:tc>
          <w:tcPr>
            <w:tcW w:w="1378" w:type="dxa"/>
          </w:tcPr>
          <w:p w:rsidR="001A6DBC" w:rsidRDefault="00FB1C6A">
            <w:pPr>
              <w:pStyle w:val="TableParagraph"/>
              <w:spacing w:line="246" w:lineRule="exact"/>
              <w:ind w:left="129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9</w:t>
            </w:r>
          </w:p>
        </w:tc>
        <w:tc>
          <w:tcPr>
            <w:tcW w:w="1714" w:type="dxa"/>
          </w:tcPr>
          <w:p w:rsidR="001A6DBC" w:rsidRDefault="001A6D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8" w:type="dxa"/>
          </w:tcPr>
          <w:p w:rsidR="001A6DBC" w:rsidRDefault="001A6D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DBC">
        <w:trPr>
          <w:trHeight w:val="265"/>
        </w:trPr>
        <w:tc>
          <w:tcPr>
            <w:tcW w:w="1378" w:type="dxa"/>
          </w:tcPr>
          <w:p w:rsidR="001A6DBC" w:rsidRDefault="00FB1C6A">
            <w:pPr>
              <w:pStyle w:val="TableParagraph"/>
              <w:spacing w:line="246" w:lineRule="exact"/>
              <w:ind w:left="129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10</w:t>
            </w:r>
          </w:p>
        </w:tc>
        <w:tc>
          <w:tcPr>
            <w:tcW w:w="1714" w:type="dxa"/>
          </w:tcPr>
          <w:p w:rsidR="001A6DBC" w:rsidRDefault="001A6D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8" w:type="dxa"/>
          </w:tcPr>
          <w:p w:rsidR="001A6DBC" w:rsidRDefault="001A6D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DBC">
        <w:trPr>
          <w:trHeight w:val="462"/>
        </w:trPr>
        <w:tc>
          <w:tcPr>
            <w:tcW w:w="9760" w:type="dxa"/>
            <w:gridSpan w:val="3"/>
          </w:tcPr>
          <w:p w:rsidR="001A6DBC" w:rsidRDefault="00FB1C6A">
            <w:pPr>
              <w:pStyle w:val="TableParagraph"/>
              <w:spacing w:line="263" w:lineRule="exact"/>
              <w:ind w:left="2322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2. Grup Yerel Yerleştirme İle Öğrenci Alan Okullar</w:t>
            </w:r>
          </w:p>
        </w:tc>
      </w:tr>
      <w:tr w:rsidR="001A6DBC">
        <w:trPr>
          <w:trHeight w:val="249"/>
        </w:trPr>
        <w:tc>
          <w:tcPr>
            <w:tcW w:w="1378" w:type="dxa"/>
          </w:tcPr>
          <w:p w:rsidR="001A6DBC" w:rsidRDefault="00FB1C6A">
            <w:pPr>
              <w:pStyle w:val="TableParagraph"/>
              <w:spacing w:line="216" w:lineRule="exact"/>
              <w:ind w:left="129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Sırası</w:t>
            </w:r>
          </w:p>
        </w:tc>
        <w:tc>
          <w:tcPr>
            <w:tcW w:w="1714" w:type="dxa"/>
          </w:tcPr>
          <w:p w:rsidR="001A6DBC" w:rsidRDefault="00FB1C6A">
            <w:pPr>
              <w:pStyle w:val="TableParagraph"/>
              <w:spacing w:line="216" w:lineRule="exact"/>
              <w:ind w:left="128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Tercih Kodu</w:t>
            </w:r>
          </w:p>
        </w:tc>
        <w:tc>
          <w:tcPr>
            <w:tcW w:w="6668" w:type="dxa"/>
          </w:tcPr>
          <w:p w:rsidR="001A6DBC" w:rsidRDefault="00FB1C6A">
            <w:pPr>
              <w:pStyle w:val="TableParagraph"/>
              <w:spacing w:line="216" w:lineRule="exact"/>
              <w:ind w:left="529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Tercih Edilen Okul</w:t>
            </w:r>
          </w:p>
        </w:tc>
      </w:tr>
      <w:tr w:rsidR="001A6DBC">
        <w:trPr>
          <w:trHeight w:val="318"/>
        </w:trPr>
        <w:tc>
          <w:tcPr>
            <w:tcW w:w="1378" w:type="dxa"/>
          </w:tcPr>
          <w:p w:rsidR="001A6DBC" w:rsidRDefault="00FB1C6A">
            <w:pPr>
              <w:pStyle w:val="TableParagraph"/>
              <w:spacing w:line="263" w:lineRule="exact"/>
              <w:ind w:left="129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1</w:t>
            </w:r>
          </w:p>
        </w:tc>
        <w:tc>
          <w:tcPr>
            <w:tcW w:w="1714" w:type="dxa"/>
          </w:tcPr>
          <w:p w:rsidR="001A6DBC" w:rsidRDefault="001A6D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68" w:type="dxa"/>
          </w:tcPr>
          <w:p w:rsidR="001A6DBC" w:rsidRDefault="001A6DBC">
            <w:pPr>
              <w:pStyle w:val="TableParagraph"/>
              <w:rPr>
                <w:rFonts w:ascii="Times New Roman"/>
              </w:rPr>
            </w:pPr>
          </w:p>
        </w:tc>
      </w:tr>
      <w:tr w:rsidR="001A6DBC">
        <w:trPr>
          <w:trHeight w:val="282"/>
        </w:trPr>
        <w:tc>
          <w:tcPr>
            <w:tcW w:w="1378" w:type="dxa"/>
          </w:tcPr>
          <w:p w:rsidR="001A6DBC" w:rsidRDefault="00FB1C6A">
            <w:pPr>
              <w:pStyle w:val="TableParagraph"/>
              <w:spacing w:line="263" w:lineRule="exact"/>
              <w:ind w:left="129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2</w:t>
            </w:r>
          </w:p>
        </w:tc>
        <w:tc>
          <w:tcPr>
            <w:tcW w:w="1714" w:type="dxa"/>
          </w:tcPr>
          <w:p w:rsidR="001A6DBC" w:rsidRDefault="001A6D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8" w:type="dxa"/>
          </w:tcPr>
          <w:p w:rsidR="001A6DBC" w:rsidRDefault="001A6D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6DBC">
        <w:trPr>
          <w:trHeight w:val="270"/>
        </w:trPr>
        <w:tc>
          <w:tcPr>
            <w:tcW w:w="1378" w:type="dxa"/>
          </w:tcPr>
          <w:p w:rsidR="001A6DBC" w:rsidRDefault="00FB1C6A">
            <w:pPr>
              <w:pStyle w:val="TableParagraph"/>
              <w:spacing w:line="251" w:lineRule="exact"/>
              <w:ind w:left="129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3</w:t>
            </w:r>
          </w:p>
        </w:tc>
        <w:tc>
          <w:tcPr>
            <w:tcW w:w="1714" w:type="dxa"/>
          </w:tcPr>
          <w:p w:rsidR="001A6DBC" w:rsidRDefault="001A6D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8" w:type="dxa"/>
          </w:tcPr>
          <w:p w:rsidR="001A6DBC" w:rsidRDefault="001A6D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6DBC">
        <w:trPr>
          <w:trHeight w:val="261"/>
        </w:trPr>
        <w:tc>
          <w:tcPr>
            <w:tcW w:w="1378" w:type="dxa"/>
          </w:tcPr>
          <w:p w:rsidR="001A6DBC" w:rsidRDefault="00FB1C6A">
            <w:pPr>
              <w:pStyle w:val="TableParagraph"/>
              <w:spacing w:line="241" w:lineRule="exact"/>
              <w:ind w:left="129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4</w:t>
            </w:r>
          </w:p>
        </w:tc>
        <w:tc>
          <w:tcPr>
            <w:tcW w:w="1714" w:type="dxa"/>
          </w:tcPr>
          <w:p w:rsidR="001A6DBC" w:rsidRDefault="001A6D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8" w:type="dxa"/>
          </w:tcPr>
          <w:p w:rsidR="001A6DBC" w:rsidRDefault="001A6D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DBC">
        <w:trPr>
          <w:trHeight w:val="280"/>
        </w:trPr>
        <w:tc>
          <w:tcPr>
            <w:tcW w:w="1378" w:type="dxa"/>
          </w:tcPr>
          <w:p w:rsidR="001A6DBC" w:rsidRDefault="00FB1C6A">
            <w:pPr>
              <w:pStyle w:val="TableParagraph"/>
              <w:spacing w:before="1" w:line="259" w:lineRule="exact"/>
              <w:ind w:left="129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5</w:t>
            </w:r>
          </w:p>
        </w:tc>
        <w:tc>
          <w:tcPr>
            <w:tcW w:w="1714" w:type="dxa"/>
          </w:tcPr>
          <w:p w:rsidR="001A6DBC" w:rsidRDefault="001A6D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8" w:type="dxa"/>
          </w:tcPr>
          <w:p w:rsidR="001A6DBC" w:rsidRDefault="001A6D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6DBC">
        <w:trPr>
          <w:trHeight w:val="554"/>
        </w:trPr>
        <w:tc>
          <w:tcPr>
            <w:tcW w:w="9760" w:type="dxa"/>
            <w:gridSpan w:val="3"/>
          </w:tcPr>
          <w:p w:rsidR="001A6DBC" w:rsidRDefault="00FB1C6A">
            <w:pPr>
              <w:pStyle w:val="TableParagraph"/>
              <w:spacing w:line="263" w:lineRule="exact"/>
              <w:ind w:left="3503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3. Grup Pansiyonlu Okullar</w:t>
            </w:r>
          </w:p>
        </w:tc>
      </w:tr>
      <w:tr w:rsidR="001A6DBC">
        <w:trPr>
          <w:trHeight w:val="249"/>
        </w:trPr>
        <w:tc>
          <w:tcPr>
            <w:tcW w:w="1378" w:type="dxa"/>
          </w:tcPr>
          <w:p w:rsidR="001A6DBC" w:rsidRDefault="00FB1C6A">
            <w:pPr>
              <w:pStyle w:val="TableParagraph"/>
              <w:spacing w:line="216" w:lineRule="exact"/>
              <w:ind w:left="129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Sırası</w:t>
            </w:r>
          </w:p>
        </w:tc>
        <w:tc>
          <w:tcPr>
            <w:tcW w:w="1714" w:type="dxa"/>
          </w:tcPr>
          <w:p w:rsidR="001A6DBC" w:rsidRDefault="00FB1C6A">
            <w:pPr>
              <w:pStyle w:val="TableParagraph"/>
              <w:spacing w:line="216" w:lineRule="exact"/>
              <w:ind w:left="128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Tercih Kodu</w:t>
            </w:r>
          </w:p>
        </w:tc>
        <w:tc>
          <w:tcPr>
            <w:tcW w:w="6668" w:type="dxa"/>
          </w:tcPr>
          <w:p w:rsidR="001A6DBC" w:rsidRDefault="00FB1C6A">
            <w:pPr>
              <w:pStyle w:val="TableParagraph"/>
              <w:spacing w:line="216" w:lineRule="exact"/>
              <w:ind w:left="267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Tercih Edilen Okul</w:t>
            </w:r>
          </w:p>
        </w:tc>
      </w:tr>
      <w:tr w:rsidR="001A6DBC">
        <w:trPr>
          <w:trHeight w:val="323"/>
        </w:trPr>
        <w:tc>
          <w:tcPr>
            <w:tcW w:w="1378" w:type="dxa"/>
          </w:tcPr>
          <w:p w:rsidR="001A6DBC" w:rsidRDefault="00FB1C6A">
            <w:pPr>
              <w:pStyle w:val="TableParagraph"/>
              <w:spacing w:line="263" w:lineRule="exact"/>
              <w:ind w:left="129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1</w:t>
            </w:r>
          </w:p>
        </w:tc>
        <w:tc>
          <w:tcPr>
            <w:tcW w:w="1714" w:type="dxa"/>
          </w:tcPr>
          <w:p w:rsidR="001A6DBC" w:rsidRDefault="001A6D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68" w:type="dxa"/>
          </w:tcPr>
          <w:p w:rsidR="001A6DBC" w:rsidRDefault="001A6DBC">
            <w:pPr>
              <w:pStyle w:val="TableParagraph"/>
              <w:rPr>
                <w:rFonts w:ascii="Times New Roman"/>
              </w:rPr>
            </w:pPr>
          </w:p>
        </w:tc>
      </w:tr>
      <w:tr w:rsidR="001A6DBC">
        <w:trPr>
          <w:trHeight w:val="265"/>
        </w:trPr>
        <w:tc>
          <w:tcPr>
            <w:tcW w:w="1378" w:type="dxa"/>
          </w:tcPr>
          <w:p w:rsidR="001A6DBC" w:rsidRDefault="00FB1C6A">
            <w:pPr>
              <w:pStyle w:val="TableParagraph"/>
              <w:spacing w:line="246" w:lineRule="exact"/>
              <w:ind w:left="129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2</w:t>
            </w:r>
          </w:p>
        </w:tc>
        <w:tc>
          <w:tcPr>
            <w:tcW w:w="1714" w:type="dxa"/>
          </w:tcPr>
          <w:p w:rsidR="001A6DBC" w:rsidRDefault="001A6D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8" w:type="dxa"/>
          </w:tcPr>
          <w:p w:rsidR="001A6DBC" w:rsidRDefault="001A6D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DBC">
        <w:trPr>
          <w:trHeight w:val="285"/>
        </w:trPr>
        <w:tc>
          <w:tcPr>
            <w:tcW w:w="1378" w:type="dxa"/>
          </w:tcPr>
          <w:p w:rsidR="001A6DBC" w:rsidRDefault="00FB1C6A">
            <w:pPr>
              <w:pStyle w:val="TableParagraph"/>
              <w:spacing w:line="263" w:lineRule="exact"/>
              <w:ind w:left="129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3</w:t>
            </w:r>
          </w:p>
        </w:tc>
        <w:tc>
          <w:tcPr>
            <w:tcW w:w="1714" w:type="dxa"/>
          </w:tcPr>
          <w:p w:rsidR="001A6DBC" w:rsidRDefault="001A6D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8" w:type="dxa"/>
          </w:tcPr>
          <w:p w:rsidR="001A6DBC" w:rsidRDefault="001A6D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6DBC">
        <w:trPr>
          <w:trHeight w:val="261"/>
        </w:trPr>
        <w:tc>
          <w:tcPr>
            <w:tcW w:w="1378" w:type="dxa"/>
          </w:tcPr>
          <w:p w:rsidR="001A6DBC" w:rsidRDefault="00FB1C6A">
            <w:pPr>
              <w:pStyle w:val="TableParagraph"/>
              <w:spacing w:line="241" w:lineRule="exact"/>
              <w:ind w:left="129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4</w:t>
            </w:r>
          </w:p>
        </w:tc>
        <w:tc>
          <w:tcPr>
            <w:tcW w:w="1714" w:type="dxa"/>
          </w:tcPr>
          <w:p w:rsidR="001A6DBC" w:rsidRDefault="001A6D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8" w:type="dxa"/>
          </w:tcPr>
          <w:p w:rsidR="001A6DBC" w:rsidRDefault="001A6D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DBC">
        <w:trPr>
          <w:trHeight w:val="268"/>
        </w:trPr>
        <w:tc>
          <w:tcPr>
            <w:tcW w:w="1378" w:type="dxa"/>
          </w:tcPr>
          <w:p w:rsidR="001A6DBC" w:rsidRDefault="00FB1C6A">
            <w:pPr>
              <w:pStyle w:val="TableParagraph"/>
              <w:spacing w:line="248" w:lineRule="exact"/>
              <w:ind w:left="129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5</w:t>
            </w:r>
          </w:p>
        </w:tc>
        <w:tc>
          <w:tcPr>
            <w:tcW w:w="1714" w:type="dxa"/>
          </w:tcPr>
          <w:p w:rsidR="001A6DBC" w:rsidRDefault="001A6D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8" w:type="dxa"/>
          </w:tcPr>
          <w:p w:rsidR="001A6DBC" w:rsidRDefault="001A6D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A6923" w:rsidRDefault="00CA6923" w:rsidP="00CA6923">
      <w:pPr>
        <w:tabs>
          <w:tab w:val="left" w:pos="4383"/>
        </w:tabs>
      </w:pPr>
    </w:p>
    <w:p w:rsidR="00FB1C6A" w:rsidRPr="00CA6923" w:rsidRDefault="00FB1C6A" w:rsidP="00CA6923"/>
    <w:sectPr w:rsidR="00FB1C6A" w:rsidRPr="00CA6923">
      <w:pgSz w:w="11910" w:h="16840"/>
      <w:pgMar w:top="1040" w:right="740" w:bottom="980" w:left="1080" w:header="0" w:footer="7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C6A" w:rsidRDefault="00FB1C6A">
      <w:r>
        <w:separator/>
      </w:r>
    </w:p>
  </w:endnote>
  <w:endnote w:type="continuationSeparator" w:id="0">
    <w:p w:rsidR="00FB1C6A" w:rsidRDefault="00FB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nos">
    <w:altName w:val="Times New Roman"/>
    <w:charset w:val="00"/>
    <w:family w:val="roman"/>
    <w:pitch w:val="variable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DBC" w:rsidRDefault="00BB2600">
    <w:pPr>
      <w:pStyle w:val="GvdeMetni"/>
      <w:spacing w:line="14" w:lineRule="auto"/>
      <w:ind w:left="0"/>
      <w:jc w:val="left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995456" behindDoc="1" locked="0" layoutInCell="1" allowOverlap="1" wp14:anchorId="7B41E666" wp14:editId="2A30E44C">
              <wp:simplePos x="0" y="0"/>
              <wp:positionH relativeFrom="page">
                <wp:posOffset>6719570</wp:posOffset>
              </wp:positionH>
              <wp:positionV relativeFrom="page">
                <wp:posOffset>10051415</wp:posOffset>
              </wp:positionV>
              <wp:extent cx="155575" cy="1898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DBC" w:rsidRDefault="00FB1C6A">
                          <w:pPr>
                            <w:spacing w:before="21"/>
                            <w:ind w:left="62"/>
                            <w:rPr>
                              <w:rFonts w:ascii="Calade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ade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121A">
                            <w:rPr>
                              <w:rFonts w:ascii="Caladea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529.1pt;margin-top:791.45pt;width:12.25pt;height:14.95pt;z-index:-163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aDVqwIAAKg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" filled="f" stroked="f">
              <v:textbox inset="0,0,0,0">
                <w:txbxContent>
                  <w:p w:rsidR="001A6DBC" w:rsidRDefault="00FB1C6A">
                    <w:pPr>
                      <w:spacing w:before="21"/>
                      <w:ind w:left="62"/>
                      <w:rPr>
                        <w:rFonts w:ascii="Caladea"/>
                      </w:rPr>
                    </w:pPr>
                    <w:r>
                      <w:fldChar w:fldCharType="begin"/>
                    </w:r>
                    <w:r>
                      <w:rPr>
                        <w:rFonts w:ascii="Calade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121A">
                      <w:rPr>
                        <w:rFonts w:ascii="Caladea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DBC" w:rsidRDefault="00BB2600">
    <w:pPr>
      <w:pStyle w:val="GvdeMetni"/>
      <w:spacing w:line="14" w:lineRule="auto"/>
      <w:ind w:left="0"/>
      <w:jc w:val="left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996480" behindDoc="1" locked="0" layoutInCell="1" allowOverlap="1">
              <wp:simplePos x="0" y="0"/>
              <wp:positionH relativeFrom="page">
                <wp:posOffset>6668770</wp:posOffset>
              </wp:positionH>
              <wp:positionV relativeFrom="page">
                <wp:posOffset>10051415</wp:posOffset>
              </wp:positionV>
              <wp:extent cx="206375" cy="1898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DBC" w:rsidRDefault="00FB1C6A">
                          <w:pPr>
                            <w:spacing w:before="21"/>
                            <w:ind w:left="20"/>
                            <w:rPr>
                              <w:rFonts w:ascii="Caladea"/>
                            </w:rPr>
                          </w:pPr>
                          <w:r>
                            <w:rPr>
                              <w:rFonts w:ascii="Caladea"/>
                            </w:rPr>
                            <w:t>1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ade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121A">
                            <w:rPr>
                              <w:rFonts w:ascii="Caladea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25.1pt;margin-top:791.45pt;width:16.25pt;height:14.95pt;z-index:-163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XvWrw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" filled="f" stroked="f">
              <v:textbox inset="0,0,0,0">
                <w:txbxContent>
                  <w:p w:rsidR="001A6DBC" w:rsidRDefault="00FB1C6A">
                    <w:pPr>
                      <w:spacing w:before="21"/>
                      <w:ind w:left="20"/>
                      <w:rPr>
                        <w:rFonts w:ascii="Caladea"/>
                      </w:rPr>
                    </w:pPr>
                    <w:r>
                      <w:rPr>
                        <w:rFonts w:ascii="Caladea"/>
                      </w:rPr>
                      <w:t>1</w:t>
                    </w:r>
                    <w:r>
                      <w:fldChar w:fldCharType="begin"/>
                    </w:r>
                    <w:r>
                      <w:rPr>
                        <w:rFonts w:ascii="Calade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121A">
                      <w:rPr>
                        <w:rFonts w:ascii="Caladea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C6A" w:rsidRDefault="00FB1C6A">
      <w:r>
        <w:separator/>
      </w:r>
    </w:p>
  </w:footnote>
  <w:footnote w:type="continuationSeparator" w:id="0">
    <w:p w:rsidR="00FB1C6A" w:rsidRDefault="00FB1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EE4"/>
    <w:multiLevelType w:val="hybridMultilevel"/>
    <w:tmpl w:val="A3A69BEE"/>
    <w:lvl w:ilvl="0" w:tplc="63504E34">
      <w:start w:val="1"/>
      <w:numFmt w:val="decimal"/>
      <w:lvlText w:val="%1-"/>
      <w:lvlJc w:val="left"/>
      <w:pPr>
        <w:ind w:left="397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784C5F86">
      <w:start w:val="1"/>
      <w:numFmt w:val="decimal"/>
      <w:lvlText w:val="%2-"/>
      <w:lvlJc w:val="left"/>
      <w:pPr>
        <w:ind w:left="576" w:hanging="2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 w:tplc="1D8040AE">
      <w:numFmt w:val="bullet"/>
      <w:lvlText w:val="•"/>
      <w:lvlJc w:val="left"/>
      <w:pPr>
        <w:ind w:left="1636" w:hanging="260"/>
      </w:pPr>
      <w:rPr>
        <w:rFonts w:hint="default"/>
        <w:lang w:val="tr-TR" w:eastAsia="en-US" w:bidi="ar-SA"/>
      </w:rPr>
    </w:lvl>
    <w:lvl w:ilvl="3" w:tplc="C7A80C32">
      <w:numFmt w:val="bullet"/>
      <w:lvlText w:val="•"/>
      <w:lvlJc w:val="left"/>
      <w:pPr>
        <w:ind w:left="2692" w:hanging="260"/>
      </w:pPr>
      <w:rPr>
        <w:rFonts w:hint="default"/>
        <w:lang w:val="tr-TR" w:eastAsia="en-US" w:bidi="ar-SA"/>
      </w:rPr>
    </w:lvl>
    <w:lvl w:ilvl="4" w:tplc="578C1AA6">
      <w:numFmt w:val="bullet"/>
      <w:lvlText w:val="•"/>
      <w:lvlJc w:val="left"/>
      <w:pPr>
        <w:ind w:left="3748" w:hanging="260"/>
      </w:pPr>
      <w:rPr>
        <w:rFonts w:hint="default"/>
        <w:lang w:val="tr-TR" w:eastAsia="en-US" w:bidi="ar-SA"/>
      </w:rPr>
    </w:lvl>
    <w:lvl w:ilvl="5" w:tplc="ADB80592">
      <w:numFmt w:val="bullet"/>
      <w:lvlText w:val="•"/>
      <w:lvlJc w:val="left"/>
      <w:pPr>
        <w:ind w:left="4805" w:hanging="260"/>
      </w:pPr>
      <w:rPr>
        <w:rFonts w:hint="default"/>
        <w:lang w:val="tr-TR" w:eastAsia="en-US" w:bidi="ar-SA"/>
      </w:rPr>
    </w:lvl>
    <w:lvl w:ilvl="6" w:tplc="064CF14C">
      <w:numFmt w:val="bullet"/>
      <w:lvlText w:val="•"/>
      <w:lvlJc w:val="left"/>
      <w:pPr>
        <w:ind w:left="5861" w:hanging="260"/>
      </w:pPr>
      <w:rPr>
        <w:rFonts w:hint="default"/>
        <w:lang w:val="tr-TR" w:eastAsia="en-US" w:bidi="ar-SA"/>
      </w:rPr>
    </w:lvl>
    <w:lvl w:ilvl="7" w:tplc="96BE76BA">
      <w:numFmt w:val="bullet"/>
      <w:lvlText w:val="•"/>
      <w:lvlJc w:val="left"/>
      <w:pPr>
        <w:ind w:left="6917" w:hanging="260"/>
      </w:pPr>
      <w:rPr>
        <w:rFonts w:hint="default"/>
        <w:lang w:val="tr-TR" w:eastAsia="en-US" w:bidi="ar-SA"/>
      </w:rPr>
    </w:lvl>
    <w:lvl w:ilvl="8" w:tplc="1A66356A">
      <w:numFmt w:val="bullet"/>
      <w:lvlText w:val="•"/>
      <w:lvlJc w:val="left"/>
      <w:pPr>
        <w:ind w:left="7973" w:hanging="260"/>
      </w:pPr>
      <w:rPr>
        <w:rFonts w:hint="default"/>
        <w:lang w:val="tr-TR" w:eastAsia="en-US" w:bidi="ar-SA"/>
      </w:rPr>
    </w:lvl>
  </w:abstractNum>
  <w:abstractNum w:abstractNumId="1">
    <w:nsid w:val="118425DF"/>
    <w:multiLevelType w:val="hybridMultilevel"/>
    <w:tmpl w:val="17D23D68"/>
    <w:lvl w:ilvl="0" w:tplc="45DED7A2">
      <w:start w:val="1"/>
      <w:numFmt w:val="lowerLetter"/>
      <w:lvlText w:val="%1)"/>
      <w:lvlJc w:val="left"/>
      <w:pPr>
        <w:ind w:left="763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F6F24BBC">
      <w:numFmt w:val="bullet"/>
      <w:lvlText w:val="•"/>
      <w:lvlJc w:val="left"/>
      <w:pPr>
        <w:ind w:left="1692" w:hanging="284"/>
      </w:pPr>
      <w:rPr>
        <w:rFonts w:hint="default"/>
        <w:lang w:val="tr-TR" w:eastAsia="en-US" w:bidi="ar-SA"/>
      </w:rPr>
    </w:lvl>
    <w:lvl w:ilvl="2" w:tplc="BEC62250">
      <w:numFmt w:val="bullet"/>
      <w:lvlText w:val="•"/>
      <w:lvlJc w:val="left"/>
      <w:pPr>
        <w:ind w:left="2625" w:hanging="284"/>
      </w:pPr>
      <w:rPr>
        <w:rFonts w:hint="default"/>
        <w:lang w:val="tr-TR" w:eastAsia="en-US" w:bidi="ar-SA"/>
      </w:rPr>
    </w:lvl>
    <w:lvl w:ilvl="3" w:tplc="A4E46A3A">
      <w:numFmt w:val="bullet"/>
      <w:lvlText w:val="•"/>
      <w:lvlJc w:val="left"/>
      <w:pPr>
        <w:ind w:left="3557" w:hanging="284"/>
      </w:pPr>
      <w:rPr>
        <w:rFonts w:hint="default"/>
        <w:lang w:val="tr-TR" w:eastAsia="en-US" w:bidi="ar-SA"/>
      </w:rPr>
    </w:lvl>
    <w:lvl w:ilvl="4" w:tplc="9938A75E">
      <w:numFmt w:val="bullet"/>
      <w:lvlText w:val="•"/>
      <w:lvlJc w:val="left"/>
      <w:pPr>
        <w:ind w:left="4490" w:hanging="284"/>
      </w:pPr>
      <w:rPr>
        <w:rFonts w:hint="default"/>
        <w:lang w:val="tr-TR" w:eastAsia="en-US" w:bidi="ar-SA"/>
      </w:rPr>
    </w:lvl>
    <w:lvl w:ilvl="5" w:tplc="5A82C170">
      <w:numFmt w:val="bullet"/>
      <w:lvlText w:val="•"/>
      <w:lvlJc w:val="left"/>
      <w:pPr>
        <w:ind w:left="5423" w:hanging="284"/>
      </w:pPr>
      <w:rPr>
        <w:rFonts w:hint="default"/>
        <w:lang w:val="tr-TR" w:eastAsia="en-US" w:bidi="ar-SA"/>
      </w:rPr>
    </w:lvl>
    <w:lvl w:ilvl="6" w:tplc="A02401D4">
      <w:numFmt w:val="bullet"/>
      <w:lvlText w:val="•"/>
      <w:lvlJc w:val="left"/>
      <w:pPr>
        <w:ind w:left="6355" w:hanging="284"/>
      </w:pPr>
      <w:rPr>
        <w:rFonts w:hint="default"/>
        <w:lang w:val="tr-TR" w:eastAsia="en-US" w:bidi="ar-SA"/>
      </w:rPr>
    </w:lvl>
    <w:lvl w:ilvl="7" w:tplc="8CD06DBE">
      <w:numFmt w:val="bullet"/>
      <w:lvlText w:val="•"/>
      <w:lvlJc w:val="left"/>
      <w:pPr>
        <w:ind w:left="7288" w:hanging="284"/>
      </w:pPr>
      <w:rPr>
        <w:rFonts w:hint="default"/>
        <w:lang w:val="tr-TR" w:eastAsia="en-US" w:bidi="ar-SA"/>
      </w:rPr>
    </w:lvl>
    <w:lvl w:ilvl="8" w:tplc="A3A2FCBE">
      <w:numFmt w:val="bullet"/>
      <w:lvlText w:val="•"/>
      <w:lvlJc w:val="left"/>
      <w:pPr>
        <w:ind w:left="8221" w:hanging="284"/>
      </w:pPr>
      <w:rPr>
        <w:rFonts w:hint="default"/>
        <w:lang w:val="tr-TR" w:eastAsia="en-US" w:bidi="ar-SA"/>
      </w:rPr>
    </w:lvl>
  </w:abstractNum>
  <w:abstractNum w:abstractNumId="2">
    <w:nsid w:val="1E3B03FE"/>
    <w:multiLevelType w:val="hybridMultilevel"/>
    <w:tmpl w:val="BDBA0704"/>
    <w:lvl w:ilvl="0" w:tplc="6CDCB58A">
      <w:start w:val="1"/>
      <w:numFmt w:val="lowerLetter"/>
      <w:lvlText w:val="%1)"/>
      <w:lvlJc w:val="left"/>
      <w:pPr>
        <w:ind w:left="480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F4669EC2">
      <w:numFmt w:val="bullet"/>
      <w:lvlText w:val="•"/>
      <w:lvlJc w:val="left"/>
      <w:pPr>
        <w:ind w:left="1440" w:hanging="284"/>
      </w:pPr>
      <w:rPr>
        <w:rFonts w:hint="default"/>
        <w:lang w:val="tr-TR" w:eastAsia="en-US" w:bidi="ar-SA"/>
      </w:rPr>
    </w:lvl>
    <w:lvl w:ilvl="2" w:tplc="0A64009C">
      <w:numFmt w:val="bullet"/>
      <w:lvlText w:val="•"/>
      <w:lvlJc w:val="left"/>
      <w:pPr>
        <w:ind w:left="2401" w:hanging="284"/>
      </w:pPr>
      <w:rPr>
        <w:rFonts w:hint="default"/>
        <w:lang w:val="tr-TR" w:eastAsia="en-US" w:bidi="ar-SA"/>
      </w:rPr>
    </w:lvl>
    <w:lvl w:ilvl="3" w:tplc="A7CE013C">
      <w:numFmt w:val="bullet"/>
      <w:lvlText w:val="•"/>
      <w:lvlJc w:val="left"/>
      <w:pPr>
        <w:ind w:left="3361" w:hanging="284"/>
      </w:pPr>
      <w:rPr>
        <w:rFonts w:hint="default"/>
        <w:lang w:val="tr-TR" w:eastAsia="en-US" w:bidi="ar-SA"/>
      </w:rPr>
    </w:lvl>
    <w:lvl w:ilvl="4" w:tplc="C87260E0">
      <w:numFmt w:val="bullet"/>
      <w:lvlText w:val="•"/>
      <w:lvlJc w:val="left"/>
      <w:pPr>
        <w:ind w:left="4322" w:hanging="284"/>
      </w:pPr>
      <w:rPr>
        <w:rFonts w:hint="default"/>
        <w:lang w:val="tr-TR" w:eastAsia="en-US" w:bidi="ar-SA"/>
      </w:rPr>
    </w:lvl>
    <w:lvl w:ilvl="5" w:tplc="0D34E140">
      <w:numFmt w:val="bullet"/>
      <w:lvlText w:val="•"/>
      <w:lvlJc w:val="left"/>
      <w:pPr>
        <w:ind w:left="5283" w:hanging="284"/>
      </w:pPr>
      <w:rPr>
        <w:rFonts w:hint="default"/>
        <w:lang w:val="tr-TR" w:eastAsia="en-US" w:bidi="ar-SA"/>
      </w:rPr>
    </w:lvl>
    <w:lvl w:ilvl="6" w:tplc="E41466CC">
      <w:numFmt w:val="bullet"/>
      <w:lvlText w:val="•"/>
      <w:lvlJc w:val="left"/>
      <w:pPr>
        <w:ind w:left="6243" w:hanging="284"/>
      </w:pPr>
      <w:rPr>
        <w:rFonts w:hint="default"/>
        <w:lang w:val="tr-TR" w:eastAsia="en-US" w:bidi="ar-SA"/>
      </w:rPr>
    </w:lvl>
    <w:lvl w:ilvl="7" w:tplc="15E08F10">
      <w:numFmt w:val="bullet"/>
      <w:lvlText w:val="•"/>
      <w:lvlJc w:val="left"/>
      <w:pPr>
        <w:ind w:left="7204" w:hanging="284"/>
      </w:pPr>
      <w:rPr>
        <w:rFonts w:hint="default"/>
        <w:lang w:val="tr-TR" w:eastAsia="en-US" w:bidi="ar-SA"/>
      </w:rPr>
    </w:lvl>
    <w:lvl w:ilvl="8" w:tplc="BDA04C00">
      <w:numFmt w:val="bullet"/>
      <w:lvlText w:val="•"/>
      <w:lvlJc w:val="left"/>
      <w:pPr>
        <w:ind w:left="8165" w:hanging="284"/>
      </w:pPr>
      <w:rPr>
        <w:rFonts w:hint="default"/>
        <w:lang w:val="tr-TR" w:eastAsia="en-US" w:bidi="ar-SA"/>
      </w:rPr>
    </w:lvl>
  </w:abstractNum>
  <w:abstractNum w:abstractNumId="3">
    <w:nsid w:val="21074ED4"/>
    <w:multiLevelType w:val="hybridMultilevel"/>
    <w:tmpl w:val="CEA8A73A"/>
    <w:lvl w:ilvl="0" w:tplc="CA800952">
      <w:start w:val="1"/>
      <w:numFmt w:val="lowerLetter"/>
      <w:lvlText w:val="%1)"/>
      <w:lvlJc w:val="left"/>
      <w:pPr>
        <w:ind w:left="480" w:hanging="296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tr-TR" w:eastAsia="en-US" w:bidi="ar-SA"/>
      </w:rPr>
    </w:lvl>
    <w:lvl w:ilvl="1" w:tplc="EFE6FEDE">
      <w:numFmt w:val="bullet"/>
      <w:lvlText w:val="•"/>
      <w:lvlJc w:val="left"/>
      <w:pPr>
        <w:ind w:left="1440" w:hanging="296"/>
      </w:pPr>
      <w:rPr>
        <w:rFonts w:hint="default"/>
        <w:lang w:val="tr-TR" w:eastAsia="en-US" w:bidi="ar-SA"/>
      </w:rPr>
    </w:lvl>
    <w:lvl w:ilvl="2" w:tplc="4A68EC2E">
      <w:numFmt w:val="bullet"/>
      <w:lvlText w:val="•"/>
      <w:lvlJc w:val="left"/>
      <w:pPr>
        <w:ind w:left="2401" w:hanging="296"/>
      </w:pPr>
      <w:rPr>
        <w:rFonts w:hint="default"/>
        <w:lang w:val="tr-TR" w:eastAsia="en-US" w:bidi="ar-SA"/>
      </w:rPr>
    </w:lvl>
    <w:lvl w:ilvl="3" w:tplc="4412DB6A">
      <w:numFmt w:val="bullet"/>
      <w:lvlText w:val="•"/>
      <w:lvlJc w:val="left"/>
      <w:pPr>
        <w:ind w:left="3361" w:hanging="296"/>
      </w:pPr>
      <w:rPr>
        <w:rFonts w:hint="default"/>
        <w:lang w:val="tr-TR" w:eastAsia="en-US" w:bidi="ar-SA"/>
      </w:rPr>
    </w:lvl>
    <w:lvl w:ilvl="4" w:tplc="1D12C5E0">
      <w:numFmt w:val="bullet"/>
      <w:lvlText w:val="•"/>
      <w:lvlJc w:val="left"/>
      <w:pPr>
        <w:ind w:left="4322" w:hanging="296"/>
      </w:pPr>
      <w:rPr>
        <w:rFonts w:hint="default"/>
        <w:lang w:val="tr-TR" w:eastAsia="en-US" w:bidi="ar-SA"/>
      </w:rPr>
    </w:lvl>
    <w:lvl w:ilvl="5" w:tplc="CBD8BA10">
      <w:numFmt w:val="bullet"/>
      <w:lvlText w:val="•"/>
      <w:lvlJc w:val="left"/>
      <w:pPr>
        <w:ind w:left="5283" w:hanging="296"/>
      </w:pPr>
      <w:rPr>
        <w:rFonts w:hint="default"/>
        <w:lang w:val="tr-TR" w:eastAsia="en-US" w:bidi="ar-SA"/>
      </w:rPr>
    </w:lvl>
    <w:lvl w:ilvl="6" w:tplc="86DADE46">
      <w:numFmt w:val="bullet"/>
      <w:lvlText w:val="•"/>
      <w:lvlJc w:val="left"/>
      <w:pPr>
        <w:ind w:left="6243" w:hanging="296"/>
      </w:pPr>
      <w:rPr>
        <w:rFonts w:hint="default"/>
        <w:lang w:val="tr-TR" w:eastAsia="en-US" w:bidi="ar-SA"/>
      </w:rPr>
    </w:lvl>
    <w:lvl w:ilvl="7" w:tplc="CB1A4B6C">
      <w:numFmt w:val="bullet"/>
      <w:lvlText w:val="•"/>
      <w:lvlJc w:val="left"/>
      <w:pPr>
        <w:ind w:left="7204" w:hanging="296"/>
      </w:pPr>
      <w:rPr>
        <w:rFonts w:hint="default"/>
        <w:lang w:val="tr-TR" w:eastAsia="en-US" w:bidi="ar-SA"/>
      </w:rPr>
    </w:lvl>
    <w:lvl w:ilvl="8" w:tplc="C36CC14A">
      <w:numFmt w:val="bullet"/>
      <w:lvlText w:val="•"/>
      <w:lvlJc w:val="left"/>
      <w:pPr>
        <w:ind w:left="8165" w:hanging="296"/>
      </w:pPr>
      <w:rPr>
        <w:rFonts w:hint="default"/>
        <w:lang w:val="tr-TR" w:eastAsia="en-US" w:bidi="ar-SA"/>
      </w:rPr>
    </w:lvl>
  </w:abstractNum>
  <w:abstractNum w:abstractNumId="4">
    <w:nsid w:val="2E122960"/>
    <w:multiLevelType w:val="hybridMultilevel"/>
    <w:tmpl w:val="07C672F4"/>
    <w:lvl w:ilvl="0" w:tplc="63144D0C">
      <w:start w:val="1"/>
      <w:numFmt w:val="lowerLetter"/>
      <w:lvlText w:val="%1)"/>
      <w:lvlJc w:val="left"/>
      <w:pPr>
        <w:ind w:left="480" w:hanging="444"/>
        <w:jc w:val="left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tr-TR" w:eastAsia="en-US" w:bidi="ar-SA"/>
      </w:rPr>
    </w:lvl>
    <w:lvl w:ilvl="1" w:tplc="54D26D04">
      <w:numFmt w:val="bullet"/>
      <w:lvlText w:val="•"/>
      <w:lvlJc w:val="left"/>
      <w:pPr>
        <w:ind w:left="1440" w:hanging="444"/>
      </w:pPr>
      <w:rPr>
        <w:rFonts w:hint="default"/>
        <w:lang w:val="tr-TR" w:eastAsia="en-US" w:bidi="ar-SA"/>
      </w:rPr>
    </w:lvl>
    <w:lvl w:ilvl="2" w:tplc="B4162312">
      <w:numFmt w:val="bullet"/>
      <w:lvlText w:val="•"/>
      <w:lvlJc w:val="left"/>
      <w:pPr>
        <w:ind w:left="2401" w:hanging="444"/>
      </w:pPr>
      <w:rPr>
        <w:rFonts w:hint="default"/>
        <w:lang w:val="tr-TR" w:eastAsia="en-US" w:bidi="ar-SA"/>
      </w:rPr>
    </w:lvl>
    <w:lvl w:ilvl="3" w:tplc="D4D473F2">
      <w:numFmt w:val="bullet"/>
      <w:lvlText w:val="•"/>
      <w:lvlJc w:val="left"/>
      <w:pPr>
        <w:ind w:left="3361" w:hanging="444"/>
      </w:pPr>
      <w:rPr>
        <w:rFonts w:hint="default"/>
        <w:lang w:val="tr-TR" w:eastAsia="en-US" w:bidi="ar-SA"/>
      </w:rPr>
    </w:lvl>
    <w:lvl w:ilvl="4" w:tplc="69F20B0A">
      <w:numFmt w:val="bullet"/>
      <w:lvlText w:val="•"/>
      <w:lvlJc w:val="left"/>
      <w:pPr>
        <w:ind w:left="4322" w:hanging="444"/>
      </w:pPr>
      <w:rPr>
        <w:rFonts w:hint="default"/>
        <w:lang w:val="tr-TR" w:eastAsia="en-US" w:bidi="ar-SA"/>
      </w:rPr>
    </w:lvl>
    <w:lvl w:ilvl="5" w:tplc="E0548FF4">
      <w:numFmt w:val="bullet"/>
      <w:lvlText w:val="•"/>
      <w:lvlJc w:val="left"/>
      <w:pPr>
        <w:ind w:left="5283" w:hanging="444"/>
      </w:pPr>
      <w:rPr>
        <w:rFonts w:hint="default"/>
        <w:lang w:val="tr-TR" w:eastAsia="en-US" w:bidi="ar-SA"/>
      </w:rPr>
    </w:lvl>
    <w:lvl w:ilvl="6" w:tplc="02920668">
      <w:numFmt w:val="bullet"/>
      <w:lvlText w:val="•"/>
      <w:lvlJc w:val="left"/>
      <w:pPr>
        <w:ind w:left="6243" w:hanging="444"/>
      </w:pPr>
      <w:rPr>
        <w:rFonts w:hint="default"/>
        <w:lang w:val="tr-TR" w:eastAsia="en-US" w:bidi="ar-SA"/>
      </w:rPr>
    </w:lvl>
    <w:lvl w:ilvl="7" w:tplc="41B41BFA">
      <w:numFmt w:val="bullet"/>
      <w:lvlText w:val="•"/>
      <w:lvlJc w:val="left"/>
      <w:pPr>
        <w:ind w:left="7204" w:hanging="444"/>
      </w:pPr>
      <w:rPr>
        <w:rFonts w:hint="default"/>
        <w:lang w:val="tr-TR" w:eastAsia="en-US" w:bidi="ar-SA"/>
      </w:rPr>
    </w:lvl>
    <w:lvl w:ilvl="8" w:tplc="B8E47744">
      <w:numFmt w:val="bullet"/>
      <w:lvlText w:val="•"/>
      <w:lvlJc w:val="left"/>
      <w:pPr>
        <w:ind w:left="8165" w:hanging="444"/>
      </w:pPr>
      <w:rPr>
        <w:rFonts w:hint="default"/>
        <w:lang w:val="tr-TR" w:eastAsia="en-US" w:bidi="ar-SA"/>
      </w:rPr>
    </w:lvl>
  </w:abstractNum>
  <w:abstractNum w:abstractNumId="5">
    <w:nsid w:val="32343A40"/>
    <w:multiLevelType w:val="hybridMultilevel"/>
    <w:tmpl w:val="D048EFC4"/>
    <w:lvl w:ilvl="0" w:tplc="E1AE9370">
      <w:start w:val="1"/>
      <w:numFmt w:val="lowerLetter"/>
      <w:lvlText w:val="%1)"/>
      <w:lvlJc w:val="left"/>
      <w:pPr>
        <w:ind w:left="480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C5ACE030">
      <w:numFmt w:val="bullet"/>
      <w:lvlText w:val="•"/>
      <w:lvlJc w:val="left"/>
      <w:pPr>
        <w:ind w:left="1440" w:hanging="284"/>
      </w:pPr>
      <w:rPr>
        <w:rFonts w:hint="default"/>
        <w:lang w:val="tr-TR" w:eastAsia="en-US" w:bidi="ar-SA"/>
      </w:rPr>
    </w:lvl>
    <w:lvl w:ilvl="2" w:tplc="1D024E50">
      <w:numFmt w:val="bullet"/>
      <w:lvlText w:val="•"/>
      <w:lvlJc w:val="left"/>
      <w:pPr>
        <w:ind w:left="2401" w:hanging="284"/>
      </w:pPr>
      <w:rPr>
        <w:rFonts w:hint="default"/>
        <w:lang w:val="tr-TR" w:eastAsia="en-US" w:bidi="ar-SA"/>
      </w:rPr>
    </w:lvl>
    <w:lvl w:ilvl="3" w:tplc="D43EF424">
      <w:numFmt w:val="bullet"/>
      <w:lvlText w:val="•"/>
      <w:lvlJc w:val="left"/>
      <w:pPr>
        <w:ind w:left="3361" w:hanging="284"/>
      </w:pPr>
      <w:rPr>
        <w:rFonts w:hint="default"/>
        <w:lang w:val="tr-TR" w:eastAsia="en-US" w:bidi="ar-SA"/>
      </w:rPr>
    </w:lvl>
    <w:lvl w:ilvl="4" w:tplc="BED804BA">
      <w:numFmt w:val="bullet"/>
      <w:lvlText w:val="•"/>
      <w:lvlJc w:val="left"/>
      <w:pPr>
        <w:ind w:left="4322" w:hanging="284"/>
      </w:pPr>
      <w:rPr>
        <w:rFonts w:hint="default"/>
        <w:lang w:val="tr-TR" w:eastAsia="en-US" w:bidi="ar-SA"/>
      </w:rPr>
    </w:lvl>
    <w:lvl w:ilvl="5" w:tplc="CBB69F2A">
      <w:numFmt w:val="bullet"/>
      <w:lvlText w:val="•"/>
      <w:lvlJc w:val="left"/>
      <w:pPr>
        <w:ind w:left="5283" w:hanging="284"/>
      </w:pPr>
      <w:rPr>
        <w:rFonts w:hint="default"/>
        <w:lang w:val="tr-TR" w:eastAsia="en-US" w:bidi="ar-SA"/>
      </w:rPr>
    </w:lvl>
    <w:lvl w:ilvl="6" w:tplc="9CAA99DA">
      <w:numFmt w:val="bullet"/>
      <w:lvlText w:val="•"/>
      <w:lvlJc w:val="left"/>
      <w:pPr>
        <w:ind w:left="6243" w:hanging="284"/>
      </w:pPr>
      <w:rPr>
        <w:rFonts w:hint="default"/>
        <w:lang w:val="tr-TR" w:eastAsia="en-US" w:bidi="ar-SA"/>
      </w:rPr>
    </w:lvl>
    <w:lvl w:ilvl="7" w:tplc="D9809836">
      <w:numFmt w:val="bullet"/>
      <w:lvlText w:val="•"/>
      <w:lvlJc w:val="left"/>
      <w:pPr>
        <w:ind w:left="7204" w:hanging="284"/>
      </w:pPr>
      <w:rPr>
        <w:rFonts w:hint="default"/>
        <w:lang w:val="tr-TR" w:eastAsia="en-US" w:bidi="ar-SA"/>
      </w:rPr>
    </w:lvl>
    <w:lvl w:ilvl="8" w:tplc="FC503384">
      <w:numFmt w:val="bullet"/>
      <w:lvlText w:val="•"/>
      <w:lvlJc w:val="left"/>
      <w:pPr>
        <w:ind w:left="8165" w:hanging="284"/>
      </w:pPr>
      <w:rPr>
        <w:rFonts w:hint="default"/>
        <w:lang w:val="tr-TR" w:eastAsia="en-US" w:bidi="ar-SA"/>
      </w:rPr>
    </w:lvl>
  </w:abstractNum>
  <w:abstractNum w:abstractNumId="6">
    <w:nsid w:val="47681E28"/>
    <w:multiLevelType w:val="hybridMultilevel"/>
    <w:tmpl w:val="589237DC"/>
    <w:lvl w:ilvl="0" w:tplc="3E9C7BDE">
      <w:start w:val="1"/>
      <w:numFmt w:val="lowerLetter"/>
      <w:lvlText w:val="%1)"/>
      <w:lvlJc w:val="left"/>
      <w:pPr>
        <w:ind w:left="480" w:hanging="2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83C8EDD6">
      <w:numFmt w:val="bullet"/>
      <w:lvlText w:val="•"/>
      <w:lvlJc w:val="left"/>
      <w:pPr>
        <w:ind w:left="1440" w:hanging="248"/>
      </w:pPr>
      <w:rPr>
        <w:rFonts w:hint="default"/>
        <w:lang w:val="tr-TR" w:eastAsia="en-US" w:bidi="ar-SA"/>
      </w:rPr>
    </w:lvl>
    <w:lvl w:ilvl="2" w:tplc="E47E759A">
      <w:numFmt w:val="bullet"/>
      <w:lvlText w:val="•"/>
      <w:lvlJc w:val="left"/>
      <w:pPr>
        <w:ind w:left="2401" w:hanging="248"/>
      </w:pPr>
      <w:rPr>
        <w:rFonts w:hint="default"/>
        <w:lang w:val="tr-TR" w:eastAsia="en-US" w:bidi="ar-SA"/>
      </w:rPr>
    </w:lvl>
    <w:lvl w:ilvl="3" w:tplc="0F9063CC">
      <w:numFmt w:val="bullet"/>
      <w:lvlText w:val="•"/>
      <w:lvlJc w:val="left"/>
      <w:pPr>
        <w:ind w:left="3361" w:hanging="248"/>
      </w:pPr>
      <w:rPr>
        <w:rFonts w:hint="default"/>
        <w:lang w:val="tr-TR" w:eastAsia="en-US" w:bidi="ar-SA"/>
      </w:rPr>
    </w:lvl>
    <w:lvl w:ilvl="4" w:tplc="20ACD49C">
      <w:numFmt w:val="bullet"/>
      <w:lvlText w:val="•"/>
      <w:lvlJc w:val="left"/>
      <w:pPr>
        <w:ind w:left="4322" w:hanging="248"/>
      </w:pPr>
      <w:rPr>
        <w:rFonts w:hint="default"/>
        <w:lang w:val="tr-TR" w:eastAsia="en-US" w:bidi="ar-SA"/>
      </w:rPr>
    </w:lvl>
    <w:lvl w:ilvl="5" w:tplc="25B4B3AE">
      <w:numFmt w:val="bullet"/>
      <w:lvlText w:val="•"/>
      <w:lvlJc w:val="left"/>
      <w:pPr>
        <w:ind w:left="5283" w:hanging="248"/>
      </w:pPr>
      <w:rPr>
        <w:rFonts w:hint="default"/>
        <w:lang w:val="tr-TR" w:eastAsia="en-US" w:bidi="ar-SA"/>
      </w:rPr>
    </w:lvl>
    <w:lvl w:ilvl="6" w:tplc="8E2EEE4C">
      <w:numFmt w:val="bullet"/>
      <w:lvlText w:val="•"/>
      <w:lvlJc w:val="left"/>
      <w:pPr>
        <w:ind w:left="6243" w:hanging="248"/>
      </w:pPr>
      <w:rPr>
        <w:rFonts w:hint="default"/>
        <w:lang w:val="tr-TR" w:eastAsia="en-US" w:bidi="ar-SA"/>
      </w:rPr>
    </w:lvl>
    <w:lvl w:ilvl="7" w:tplc="9B8A93D4">
      <w:numFmt w:val="bullet"/>
      <w:lvlText w:val="•"/>
      <w:lvlJc w:val="left"/>
      <w:pPr>
        <w:ind w:left="7204" w:hanging="248"/>
      </w:pPr>
      <w:rPr>
        <w:rFonts w:hint="default"/>
        <w:lang w:val="tr-TR" w:eastAsia="en-US" w:bidi="ar-SA"/>
      </w:rPr>
    </w:lvl>
    <w:lvl w:ilvl="8" w:tplc="B4A83E0A">
      <w:numFmt w:val="bullet"/>
      <w:lvlText w:val="•"/>
      <w:lvlJc w:val="left"/>
      <w:pPr>
        <w:ind w:left="8165" w:hanging="248"/>
      </w:pPr>
      <w:rPr>
        <w:rFonts w:hint="default"/>
        <w:lang w:val="tr-TR" w:eastAsia="en-US" w:bidi="ar-SA"/>
      </w:rPr>
    </w:lvl>
  </w:abstractNum>
  <w:abstractNum w:abstractNumId="7">
    <w:nsid w:val="56856AD2"/>
    <w:multiLevelType w:val="hybridMultilevel"/>
    <w:tmpl w:val="7B7839D4"/>
    <w:lvl w:ilvl="0" w:tplc="0D62CF5A">
      <w:start w:val="1"/>
      <w:numFmt w:val="lowerLetter"/>
      <w:lvlText w:val="%1)"/>
      <w:lvlJc w:val="left"/>
      <w:pPr>
        <w:ind w:left="480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42BA35FE">
      <w:numFmt w:val="bullet"/>
      <w:lvlText w:val="•"/>
      <w:lvlJc w:val="left"/>
      <w:pPr>
        <w:ind w:left="1440" w:hanging="284"/>
      </w:pPr>
      <w:rPr>
        <w:rFonts w:hint="default"/>
        <w:lang w:val="tr-TR" w:eastAsia="en-US" w:bidi="ar-SA"/>
      </w:rPr>
    </w:lvl>
    <w:lvl w:ilvl="2" w:tplc="A6F0E65C">
      <w:numFmt w:val="bullet"/>
      <w:lvlText w:val="•"/>
      <w:lvlJc w:val="left"/>
      <w:pPr>
        <w:ind w:left="2401" w:hanging="284"/>
      </w:pPr>
      <w:rPr>
        <w:rFonts w:hint="default"/>
        <w:lang w:val="tr-TR" w:eastAsia="en-US" w:bidi="ar-SA"/>
      </w:rPr>
    </w:lvl>
    <w:lvl w:ilvl="3" w:tplc="F1DE94E2">
      <w:numFmt w:val="bullet"/>
      <w:lvlText w:val="•"/>
      <w:lvlJc w:val="left"/>
      <w:pPr>
        <w:ind w:left="3361" w:hanging="284"/>
      </w:pPr>
      <w:rPr>
        <w:rFonts w:hint="default"/>
        <w:lang w:val="tr-TR" w:eastAsia="en-US" w:bidi="ar-SA"/>
      </w:rPr>
    </w:lvl>
    <w:lvl w:ilvl="4" w:tplc="08783A10">
      <w:numFmt w:val="bullet"/>
      <w:lvlText w:val="•"/>
      <w:lvlJc w:val="left"/>
      <w:pPr>
        <w:ind w:left="4322" w:hanging="284"/>
      </w:pPr>
      <w:rPr>
        <w:rFonts w:hint="default"/>
        <w:lang w:val="tr-TR" w:eastAsia="en-US" w:bidi="ar-SA"/>
      </w:rPr>
    </w:lvl>
    <w:lvl w:ilvl="5" w:tplc="08DEA744">
      <w:numFmt w:val="bullet"/>
      <w:lvlText w:val="•"/>
      <w:lvlJc w:val="left"/>
      <w:pPr>
        <w:ind w:left="5283" w:hanging="284"/>
      </w:pPr>
      <w:rPr>
        <w:rFonts w:hint="default"/>
        <w:lang w:val="tr-TR" w:eastAsia="en-US" w:bidi="ar-SA"/>
      </w:rPr>
    </w:lvl>
    <w:lvl w:ilvl="6" w:tplc="744E6DA2">
      <w:numFmt w:val="bullet"/>
      <w:lvlText w:val="•"/>
      <w:lvlJc w:val="left"/>
      <w:pPr>
        <w:ind w:left="6243" w:hanging="284"/>
      </w:pPr>
      <w:rPr>
        <w:rFonts w:hint="default"/>
        <w:lang w:val="tr-TR" w:eastAsia="en-US" w:bidi="ar-SA"/>
      </w:rPr>
    </w:lvl>
    <w:lvl w:ilvl="7" w:tplc="65280B80">
      <w:numFmt w:val="bullet"/>
      <w:lvlText w:val="•"/>
      <w:lvlJc w:val="left"/>
      <w:pPr>
        <w:ind w:left="7204" w:hanging="284"/>
      </w:pPr>
      <w:rPr>
        <w:rFonts w:hint="default"/>
        <w:lang w:val="tr-TR" w:eastAsia="en-US" w:bidi="ar-SA"/>
      </w:rPr>
    </w:lvl>
    <w:lvl w:ilvl="8" w:tplc="8004BEBC">
      <w:numFmt w:val="bullet"/>
      <w:lvlText w:val="•"/>
      <w:lvlJc w:val="left"/>
      <w:pPr>
        <w:ind w:left="8165" w:hanging="284"/>
      </w:pPr>
      <w:rPr>
        <w:rFonts w:hint="default"/>
        <w:lang w:val="tr-TR" w:eastAsia="en-US" w:bidi="ar-SA"/>
      </w:rPr>
    </w:lvl>
  </w:abstractNum>
  <w:abstractNum w:abstractNumId="8">
    <w:nsid w:val="57C2747D"/>
    <w:multiLevelType w:val="hybridMultilevel"/>
    <w:tmpl w:val="7218A7BA"/>
    <w:lvl w:ilvl="0" w:tplc="019E60E6">
      <w:start w:val="1"/>
      <w:numFmt w:val="lowerLetter"/>
      <w:lvlText w:val="%1)"/>
      <w:lvlJc w:val="left"/>
      <w:pPr>
        <w:ind w:left="480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CBC874FA">
      <w:start w:val="1"/>
      <w:numFmt w:val="lowerRoman"/>
      <w:lvlText w:val="%2."/>
      <w:lvlJc w:val="left"/>
      <w:pPr>
        <w:ind w:left="1190" w:hanging="269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tr-TR" w:eastAsia="en-US" w:bidi="ar-SA"/>
      </w:rPr>
    </w:lvl>
    <w:lvl w:ilvl="2" w:tplc="3A7E7868">
      <w:numFmt w:val="bullet"/>
      <w:lvlText w:val="•"/>
      <w:lvlJc w:val="left"/>
      <w:pPr>
        <w:ind w:left="2187" w:hanging="269"/>
      </w:pPr>
      <w:rPr>
        <w:rFonts w:hint="default"/>
        <w:lang w:val="tr-TR" w:eastAsia="en-US" w:bidi="ar-SA"/>
      </w:rPr>
    </w:lvl>
    <w:lvl w:ilvl="3" w:tplc="91A4CD40">
      <w:numFmt w:val="bullet"/>
      <w:lvlText w:val="•"/>
      <w:lvlJc w:val="left"/>
      <w:pPr>
        <w:ind w:left="3174" w:hanging="269"/>
      </w:pPr>
      <w:rPr>
        <w:rFonts w:hint="default"/>
        <w:lang w:val="tr-TR" w:eastAsia="en-US" w:bidi="ar-SA"/>
      </w:rPr>
    </w:lvl>
    <w:lvl w:ilvl="4" w:tplc="B0A8C3B2">
      <w:numFmt w:val="bullet"/>
      <w:lvlText w:val="•"/>
      <w:lvlJc w:val="left"/>
      <w:pPr>
        <w:ind w:left="4162" w:hanging="269"/>
      </w:pPr>
      <w:rPr>
        <w:rFonts w:hint="default"/>
        <w:lang w:val="tr-TR" w:eastAsia="en-US" w:bidi="ar-SA"/>
      </w:rPr>
    </w:lvl>
    <w:lvl w:ilvl="5" w:tplc="0D303B0E">
      <w:numFmt w:val="bullet"/>
      <w:lvlText w:val="•"/>
      <w:lvlJc w:val="left"/>
      <w:pPr>
        <w:ind w:left="5149" w:hanging="269"/>
      </w:pPr>
      <w:rPr>
        <w:rFonts w:hint="default"/>
        <w:lang w:val="tr-TR" w:eastAsia="en-US" w:bidi="ar-SA"/>
      </w:rPr>
    </w:lvl>
    <w:lvl w:ilvl="6" w:tplc="1B4481D2">
      <w:numFmt w:val="bullet"/>
      <w:lvlText w:val="•"/>
      <w:lvlJc w:val="left"/>
      <w:pPr>
        <w:ind w:left="6136" w:hanging="269"/>
      </w:pPr>
      <w:rPr>
        <w:rFonts w:hint="default"/>
        <w:lang w:val="tr-TR" w:eastAsia="en-US" w:bidi="ar-SA"/>
      </w:rPr>
    </w:lvl>
    <w:lvl w:ilvl="7" w:tplc="B3402380">
      <w:numFmt w:val="bullet"/>
      <w:lvlText w:val="•"/>
      <w:lvlJc w:val="left"/>
      <w:pPr>
        <w:ind w:left="7124" w:hanging="269"/>
      </w:pPr>
      <w:rPr>
        <w:rFonts w:hint="default"/>
        <w:lang w:val="tr-TR" w:eastAsia="en-US" w:bidi="ar-SA"/>
      </w:rPr>
    </w:lvl>
    <w:lvl w:ilvl="8" w:tplc="4FB64C86">
      <w:numFmt w:val="bullet"/>
      <w:lvlText w:val="•"/>
      <w:lvlJc w:val="left"/>
      <w:pPr>
        <w:ind w:left="8111" w:hanging="269"/>
      </w:pPr>
      <w:rPr>
        <w:rFonts w:hint="default"/>
        <w:lang w:val="tr-TR" w:eastAsia="en-US" w:bidi="ar-SA"/>
      </w:rPr>
    </w:lvl>
  </w:abstractNum>
  <w:abstractNum w:abstractNumId="9">
    <w:nsid w:val="60A55779"/>
    <w:multiLevelType w:val="multilevel"/>
    <w:tmpl w:val="4378B172"/>
    <w:lvl w:ilvl="0">
      <w:start w:val="1"/>
      <w:numFmt w:val="decimal"/>
      <w:lvlText w:val="%1"/>
      <w:lvlJc w:val="left"/>
      <w:pPr>
        <w:ind w:left="916" w:hanging="437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16" w:hanging="43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92" w:hanging="60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258" w:hanging="60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376" w:hanging="60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494" w:hanging="60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613" w:hanging="60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731" w:hanging="60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49" w:hanging="601"/>
      </w:pPr>
      <w:rPr>
        <w:rFonts w:hint="default"/>
        <w:lang w:val="tr-TR" w:eastAsia="en-US" w:bidi="ar-SA"/>
      </w:rPr>
    </w:lvl>
  </w:abstractNum>
  <w:abstractNum w:abstractNumId="10">
    <w:nsid w:val="60F4354E"/>
    <w:multiLevelType w:val="hybridMultilevel"/>
    <w:tmpl w:val="799AA15A"/>
    <w:lvl w:ilvl="0" w:tplc="9C60BF6C">
      <w:start w:val="1"/>
      <w:numFmt w:val="lowerLetter"/>
      <w:lvlText w:val="%1)"/>
      <w:lvlJc w:val="left"/>
      <w:pPr>
        <w:ind w:left="480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4CB4F0BC">
      <w:numFmt w:val="bullet"/>
      <w:lvlText w:val="•"/>
      <w:lvlJc w:val="left"/>
      <w:pPr>
        <w:ind w:left="1440" w:hanging="284"/>
      </w:pPr>
      <w:rPr>
        <w:rFonts w:hint="default"/>
        <w:lang w:val="tr-TR" w:eastAsia="en-US" w:bidi="ar-SA"/>
      </w:rPr>
    </w:lvl>
    <w:lvl w:ilvl="2" w:tplc="179AEBC0">
      <w:numFmt w:val="bullet"/>
      <w:lvlText w:val="•"/>
      <w:lvlJc w:val="left"/>
      <w:pPr>
        <w:ind w:left="2401" w:hanging="284"/>
      </w:pPr>
      <w:rPr>
        <w:rFonts w:hint="default"/>
        <w:lang w:val="tr-TR" w:eastAsia="en-US" w:bidi="ar-SA"/>
      </w:rPr>
    </w:lvl>
    <w:lvl w:ilvl="3" w:tplc="AB96327C">
      <w:numFmt w:val="bullet"/>
      <w:lvlText w:val="•"/>
      <w:lvlJc w:val="left"/>
      <w:pPr>
        <w:ind w:left="3361" w:hanging="284"/>
      </w:pPr>
      <w:rPr>
        <w:rFonts w:hint="default"/>
        <w:lang w:val="tr-TR" w:eastAsia="en-US" w:bidi="ar-SA"/>
      </w:rPr>
    </w:lvl>
    <w:lvl w:ilvl="4" w:tplc="0E485B34">
      <w:numFmt w:val="bullet"/>
      <w:lvlText w:val="•"/>
      <w:lvlJc w:val="left"/>
      <w:pPr>
        <w:ind w:left="4322" w:hanging="284"/>
      </w:pPr>
      <w:rPr>
        <w:rFonts w:hint="default"/>
        <w:lang w:val="tr-TR" w:eastAsia="en-US" w:bidi="ar-SA"/>
      </w:rPr>
    </w:lvl>
    <w:lvl w:ilvl="5" w:tplc="429E1C0C">
      <w:numFmt w:val="bullet"/>
      <w:lvlText w:val="•"/>
      <w:lvlJc w:val="left"/>
      <w:pPr>
        <w:ind w:left="5283" w:hanging="284"/>
      </w:pPr>
      <w:rPr>
        <w:rFonts w:hint="default"/>
        <w:lang w:val="tr-TR" w:eastAsia="en-US" w:bidi="ar-SA"/>
      </w:rPr>
    </w:lvl>
    <w:lvl w:ilvl="6" w:tplc="5EE049EE">
      <w:numFmt w:val="bullet"/>
      <w:lvlText w:val="•"/>
      <w:lvlJc w:val="left"/>
      <w:pPr>
        <w:ind w:left="6243" w:hanging="284"/>
      </w:pPr>
      <w:rPr>
        <w:rFonts w:hint="default"/>
        <w:lang w:val="tr-TR" w:eastAsia="en-US" w:bidi="ar-SA"/>
      </w:rPr>
    </w:lvl>
    <w:lvl w:ilvl="7" w:tplc="BEF07A26">
      <w:numFmt w:val="bullet"/>
      <w:lvlText w:val="•"/>
      <w:lvlJc w:val="left"/>
      <w:pPr>
        <w:ind w:left="7204" w:hanging="284"/>
      </w:pPr>
      <w:rPr>
        <w:rFonts w:hint="default"/>
        <w:lang w:val="tr-TR" w:eastAsia="en-US" w:bidi="ar-SA"/>
      </w:rPr>
    </w:lvl>
    <w:lvl w:ilvl="8" w:tplc="8730A052">
      <w:numFmt w:val="bullet"/>
      <w:lvlText w:val="•"/>
      <w:lvlJc w:val="left"/>
      <w:pPr>
        <w:ind w:left="8165" w:hanging="284"/>
      </w:pPr>
      <w:rPr>
        <w:rFonts w:hint="default"/>
        <w:lang w:val="tr-TR" w:eastAsia="en-US" w:bidi="ar-SA"/>
      </w:rPr>
    </w:lvl>
  </w:abstractNum>
  <w:abstractNum w:abstractNumId="11">
    <w:nsid w:val="6488754A"/>
    <w:multiLevelType w:val="multilevel"/>
    <w:tmpl w:val="01800B38"/>
    <w:lvl w:ilvl="0">
      <w:start w:val="2"/>
      <w:numFmt w:val="decimal"/>
      <w:lvlText w:val="%1"/>
      <w:lvlJc w:val="left"/>
      <w:pPr>
        <w:ind w:left="972" w:hanging="481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72" w:hanging="48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92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96" w:hanging="60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95" w:hanging="60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093" w:hanging="60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092" w:hanging="60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90" w:hanging="60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9" w:hanging="600"/>
      </w:pPr>
      <w:rPr>
        <w:rFonts w:hint="default"/>
        <w:lang w:val="tr-TR" w:eastAsia="en-US" w:bidi="ar-SA"/>
      </w:rPr>
    </w:lvl>
  </w:abstractNum>
  <w:abstractNum w:abstractNumId="12">
    <w:nsid w:val="68474C6A"/>
    <w:multiLevelType w:val="hybridMultilevel"/>
    <w:tmpl w:val="96E66676"/>
    <w:lvl w:ilvl="0" w:tplc="5CAA58BA">
      <w:start w:val="18"/>
      <w:numFmt w:val="lowerLetter"/>
      <w:lvlText w:val="%1)"/>
      <w:lvlJc w:val="left"/>
      <w:pPr>
        <w:ind w:left="480" w:hanging="281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tr-TR" w:eastAsia="en-US" w:bidi="ar-SA"/>
      </w:rPr>
    </w:lvl>
    <w:lvl w:ilvl="1" w:tplc="34421C06">
      <w:numFmt w:val="bullet"/>
      <w:lvlText w:val="•"/>
      <w:lvlJc w:val="left"/>
      <w:pPr>
        <w:ind w:left="1440" w:hanging="281"/>
      </w:pPr>
      <w:rPr>
        <w:rFonts w:hint="default"/>
        <w:lang w:val="tr-TR" w:eastAsia="en-US" w:bidi="ar-SA"/>
      </w:rPr>
    </w:lvl>
    <w:lvl w:ilvl="2" w:tplc="5B542DA6">
      <w:numFmt w:val="bullet"/>
      <w:lvlText w:val="•"/>
      <w:lvlJc w:val="left"/>
      <w:pPr>
        <w:ind w:left="2401" w:hanging="281"/>
      </w:pPr>
      <w:rPr>
        <w:rFonts w:hint="default"/>
        <w:lang w:val="tr-TR" w:eastAsia="en-US" w:bidi="ar-SA"/>
      </w:rPr>
    </w:lvl>
    <w:lvl w:ilvl="3" w:tplc="98E63A52">
      <w:numFmt w:val="bullet"/>
      <w:lvlText w:val="•"/>
      <w:lvlJc w:val="left"/>
      <w:pPr>
        <w:ind w:left="3361" w:hanging="281"/>
      </w:pPr>
      <w:rPr>
        <w:rFonts w:hint="default"/>
        <w:lang w:val="tr-TR" w:eastAsia="en-US" w:bidi="ar-SA"/>
      </w:rPr>
    </w:lvl>
    <w:lvl w:ilvl="4" w:tplc="B430337E">
      <w:numFmt w:val="bullet"/>
      <w:lvlText w:val="•"/>
      <w:lvlJc w:val="left"/>
      <w:pPr>
        <w:ind w:left="4322" w:hanging="281"/>
      </w:pPr>
      <w:rPr>
        <w:rFonts w:hint="default"/>
        <w:lang w:val="tr-TR" w:eastAsia="en-US" w:bidi="ar-SA"/>
      </w:rPr>
    </w:lvl>
    <w:lvl w:ilvl="5" w:tplc="BDEE0BA2">
      <w:numFmt w:val="bullet"/>
      <w:lvlText w:val="•"/>
      <w:lvlJc w:val="left"/>
      <w:pPr>
        <w:ind w:left="5283" w:hanging="281"/>
      </w:pPr>
      <w:rPr>
        <w:rFonts w:hint="default"/>
        <w:lang w:val="tr-TR" w:eastAsia="en-US" w:bidi="ar-SA"/>
      </w:rPr>
    </w:lvl>
    <w:lvl w:ilvl="6" w:tplc="BD923FEC">
      <w:numFmt w:val="bullet"/>
      <w:lvlText w:val="•"/>
      <w:lvlJc w:val="left"/>
      <w:pPr>
        <w:ind w:left="6243" w:hanging="281"/>
      </w:pPr>
      <w:rPr>
        <w:rFonts w:hint="default"/>
        <w:lang w:val="tr-TR" w:eastAsia="en-US" w:bidi="ar-SA"/>
      </w:rPr>
    </w:lvl>
    <w:lvl w:ilvl="7" w:tplc="B852AEFC">
      <w:numFmt w:val="bullet"/>
      <w:lvlText w:val="•"/>
      <w:lvlJc w:val="left"/>
      <w:pPr>
        <w:ind w:left="7204" w:hanging="281"/>
      </w:pPr>
      <w:rPr>
        <w:rFonts w:hint="default"/>
        <w:lang w:val="tr-TR" w:eastAsia="en-US" w:bidi="ar-SA"/>
      </w:rPr>
    </w:lvl>
    <w:lvl w:ilvl="8" w:tplc="71B0E4BC">
      <w:numFmt w:val="bullet"/>
      <w:lvlText w:val="•"/>
      <w:lvlJc w:val="left"/>
      <w:pPr>
        <w:ind w:left="8165" w:hanging="281"/>
      </w:pPr>
      <w:rPr>
        <w:rFonts w:hint="default"/>
        <w:lang w:val="tr-TR" w:eastAsia="en-US" w:bidi="ar-SA"/>
      </w:rPr>
    </w:lvl>
  </w:abstractNum>
  <w:abstractNum w:abstractNumId="13">
    <w:nsid w:val="6CEC75EC"/>
    <w:multiLevelType w:val="hybridMultilevel"/>
    <w:tmpl w:val="3FBC8C94"/>
    <w:lvl w:ilvl="0" w:tplc="7BFA92F2">
      <w:start w:val="1"/>
      <w:numFmt w:val="lowerLetter"/>
      <w:lvlText w:val="%1)"/>
      <w:lvlJc w:val="left"/>
      <w:pPr>
        <w:ind w:left="492" w:hanging="2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DF763DF2">
      <w:start w:val="1"/>
      <w:numFmt w:val="lowerRoman"/>
      <w:lvlText w:val="%2."/>
      <w:lvlJc w:val="left"/>
      <w:pPr>
        <w:ind w:left="1473" w:hanging="269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tr-TR" w:eastAsia="en-US" w:bidi="ar-SA"/>
      </w:rPr>
    </w:lvl>
    <w:lvl w:ilvl="2" w:tplc="B8620E90">
      <w:numFmt w:val="bullet"/>
      <w:lvlText w:val="•"/>
      <w:lvlJc w:val="left"/>
      <w:pPr>
        <w:ind w:left="2436" w:hanging="269"/>
      </w:pPr>
      <w:rPr>
        <w:rFonts w:hint="default"/>
        <w:lang w:val="tr-TR" w:eastAsia="en-US" w:bidi="ar-SA"/>
      </w:rPr>
    </w:lvl>
    <w:lvl w:ilvl="3" w:tplc="EF7E7892">
      <w:numFmt w:val="bullet"/>
      <w:lvlText w:val="•"/>
      <w:lvlJc w:val="left"/>
      <w:pPr>
        <w:ind w:left="3392" w:hanging="269"/>
      </w:pPr>
      <w:rPr>
        <w:rFonts w:hint="default"/>
        <w:lang w:val="tr-TR" w:eastAsia="en-US" w:bidi="ar-SA"/>
      </w:rPr>
    </w:lvl>
    <w:lvl w:ilvl="4" w:tplc="FC2E36DC">
      <w:numFmt w:val="bullet"/>
      <w:lvlText w:val="•"/>
      <w:lvlJc w:val="left"/>
      <w:pPr>
        <w:ind w:left="4348" w:hanging="269"/>
      </w:pPr>
      <w:rPr>
        <w:rFonts w:hint="default"/>
        <w:lang w:val="tr-TR" w:eastAsia="en-US" w:bidi="ar-SA"/>
      </w:rPr>
    </w:lvl>
    <w:lvl w:ilvl="5" w:tplc="0BE6CB54">
      <w:numFmt w:val="bullet"/>
      <w:lvlText w:val="•"/>
      <w:lvlJc w:val="left"/>
      <w:pPr>
        <w:ind w:left="5305" w:hanging="269"/>
      </w:pPr>
      <w:rPr>
        <w:rFonts w:hint="default"/>
        <w:lang w:val="tr-TR" w:eastAsia="en-US" w:bidi="ar-SA"/>
      </w:rPr>
    </w:lvl>
    <w:lvl w:ilvl="6" w:tplc="E6886D3C">
      <w:numFmt w:val="bullet"/>
      <w:lvlText w:val="•"/>
      <w:lvlJc w:val="left"/>
      <w:pPr>
        <w:ind w:left="6261" w:hanging="269"/>
      </w:pPr>
      <w:rPr>
        <w:rFonts w:hint="default"/>
        <w:lang w:val="tr-TR" w:eastAsia="en-US" w:bidi="ar-SA"/>
      </w:rPr>
    </w:lvl>
    <w:lvl w:ilvl="7" w:tplc="33D6E68E">
      <w:numFmt w:val="bullet"/>
      <w:lvlText w:val="•"/>
      <w:lvlJc w:val="left"/>
      <w:pPr>
        <w:ind w:left="7217" w:hanging="269"/>
      </w:pPr>
      <w:rPr>
        <w:rFonts w:hint="default"/>
        <w:lang w:val="tr-TR" w:eastAsia="en-US" w:bidi="ar-SA"/>
      </w:rPr>
    </w:lvl>
    <w:lvl w:ilvl="8" w:tplc="9AC4DD7C">
      <w:numFmt w:val="bullet"/>
      <w:lvlText w:val="•"/>
      <w:lvlJc w:val="left"/>
      <w:pPr>
        <w:ind w:left="8173" w:hanging="269"/>
      </w:pPr>
      <w:rPr>
        <w:rFonts w:hint="default"/>
        <w:lang w:val="tr-TR" w:eastAsia="en-US" w:bidi="ar-SA"/>
      </w:rPr>
    </w:lvl>
  </w:abstractNum>
  <w:abstractNum w:abstractNumId="14">
    <w:nsid w:val="6EF87EE2"/>
    <w:multiLevelType w:val="hybridMultilevel"/>
    <w:tmpl w:val="0214224E"/>
    <w:lvl w:ilvl="0" w:tplc="95263FF8">
      <w:start w:val="1"/>
      <w:numFmt w:val="lowerLetter"/>
      <w:lvlText w:val="%1)"/>
      <w:lvlJc w:val="left"/>
      <w:pPr>
        <w:ind w:left="480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6F72073C">
      <w:numFmt w:val="bullet"/>
      <w:lvlText w:val="•"/>
      <w:lvlJc w:val="left"/>
      <w:pPr>
        <w:ind w:left="1440" w:hanging="284"/>
      </w:pPr>
      <w:rPr>
        <w:rFonts w:hint="default"/>
        <w:lang w:val="tr-TR" w:eastAsia="en-US" w:bidi="ar-SA"/>
      </w:rPr>
    </w:lvl>
    <w:lvl w:ilvl="2" w:tplc="EC82FAE8">
      <w:numFmt w:val="bullet"/>
      <w:lvlText w:val="•"/>
      <w:lvlJc w:val="left"/>
      <w:pPr>
        <w:ind w:left="2401" w:hanging="284"/>
      </w:pPr>
      <w:rPr>
        <w:rFonts w:hint="default"/>
        <w:lang w:val="tr-TR" w:eastAsia="en-US" w:bidi="ar-SA"/>
      </w:rPr>
    </w:lvl>
    <w:lvl w:ilvl="3" w:tplc="27DA24B8">
      <w:numFmt w:val="bullet"/>
      <w:lvlText w:val="•"/>
      <w:lvlJc w:val="left"/>
      <w:pPr>
        <w:ind w:left="3361" w:hanging="284"/>
      </w:pPr>
      <w:rPr>
        <w:rFonts w:hint="default"/>
        <w:lang w:val="tr-TR" w:eastAsia="en-US" w:bidi="ar-SA"/>
      </w:rPr>
    </w:lvl>
    <w:lvl w:ilvl="4" w:tplc="1EF63FC4">
      <w:numFmt w:val="bullet"/>
      <w:lvlText w:val="•"/>
      <w:lvlJc w:val="left"/>
      <w:pPr>
        <w:ind w:left="4322" w:hanging="284"/>
      </w:pPr>
      <w:rPr>
        <w:rFonts w:hint="default"/>
        <w:lang w:val="tr-TR" w:eastAsia="en-US" w:bidi="ar-SA"/>
      </w:rPr>
    </w:lvl>
    <w:lvl w:ilvl="5" w:tplc="D7E4C552">
      <w:numFmt w:val="bullet"/>
      <w:lvlText w:val="•"/>
      <w:lvlJc w:val="left"/>
      <w:pPr>
        <w:ind w:left="5283" w:hanging="284"/>
      </w:pPr>
      <w:rPr>
        <w:rFonts w:hint="default"/>
        <w:lang w:val="tr-TR" w:eastAsia="en-US" w:bidi="ar-SA"/>
      </w:rPr>
    </w:lvl>
    <w:lvl w:ilvl="6" w:tplc="603AF38A">
      <w:numFmt w:val="bullet"/>
      <w:lvlText w:val="•"/>
      <w:lvlJc w:val="left"/>
      <w:pPr>
        <w:ind w:left="6243" w:hanging="284"/>
      </w:pPr>
      <w:rPr>
        <w:rFonts w:hint="default"/>
        <w:lang w:val="tr-TR" w:eastAsia="en-US" w:bidi="ar-SA"/>
      </w:rPr>
    </w:lvl>
    <w:lvl w:ilvl="7" w:tplc="95462EAC">
      <w:numFmt w:val="bullet"/>
      <w:lvlText w:val="•"/>
      <w:lvlJc w:val="left"/>
      <w:pPr>
        <w:ind w:left="7204" w:hanging="284"/>
      </w:pPr>
      <w:rPr>
        <w:rFonts w:hint="default"/>
        <w:lang w:val="tr-TR" w:eastAsia="en-US" w:bidi="ar-SA"/>
      </w:rPr>
    </w:lvl>
    <w:lvl w:ilvl="8" w:tplc="E48441BA">
      <w:numFmt w:val="bullet"/>
      <w:lvlText w:val="•"/>
      <w:lvlJc w:val="left"/>
      <w:pPr>
        <w:ind w:left="8165" w:hanging="284"/>
      </w:pPr>
      <w:rPr>
        <w:rFonts w:hint="default"/>
        <w:lang w:val="tr-TR" w:eastAsia="en-US" w:bidi="ar-SA"/>
      </w:rPr>
    </w:lvl>
  </w:abstractNum>
  <w:abstractNum w:abstractNumId="15">
    <w:nsid w:val="740D67E5"/>
    <w:multiLevelType w:val="hybridMultilevel"/>
    <w:tmpl w:val="F0684F86"/>
    <w:lvl w:ilvl="0" w:tplc="603095B2">
      <w:start w:val="1"/>
      <w:numFmt w:val="upperRoman"/>
      <w:lvlText w:val="%1."/>
      <w:lvlJc w:val="left"/>
      <w:pPr>
        <w:ind w:left="3194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position w:val="1"/>
        <w:sz w:val="24"/>
        <w:szCs w:val="24"/>
        <w:lang w:val="tr-TR" w:eastAsia="en-US" w:bidi="ar-SA"/>
      </w:rPr>
    </w:lvl>
    <w:lvl w:ilvl="1" w:tplc="612C6D3C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2" w:tplc="2580EDCE">
      <w:numFmt w:val="bullet"/>
      <w:lvlText w:val="•"/>
      <w:lvlJc w:val="left"/>
      <w:pPr>
        <w:ind w:left="4577" w:hanging="360"/>
      </w:pPr>
      <w:rPr>
        <w:rFonts w:hint="default"/>
        <w:lang w:val="tr-TR" w:eastAsia="en-US" w:bidi="ar-SA"/>
      </w:rPr>
    </w:lvl>
    <w:lvl w:ilvl="3" w:tplc="7EE8FC70">
      <w:numFmt w:val="bullet"/>
      <w:lvlText w:val="•"/>
      <w:lvlJc w:val="left"/>
      <w:pPr>
        <w:ind w:left="5265" w:hanging="360"/>
      </w:pPr>
      <w:rPr>
        <w:rFonts w:hint="default"/>
        <w:lang w:val="tr-TR" w:eastAsia="en-US" w:bidi="ar-SA"/>
      </w:rPr>
    </w:lvl>
    <w:lvl w:ilvl="4" w:tplc="EE42FB6A">
      <w:numFmt w:val="bullet"/>
      <w:lvlText w:val="•"/>
      <w:lvlJc w:val="left"/>
      <w:pPr>
        <w:ind w:left="5954" w:hanging="360"/>
      </w:pPr>
      <w:rPr>
        <w:rFonts w:hint="default"/>
        <w:lang w:val="tr-TR" w:eastAsia="en-US" w:bidi="ar-SA"/>
      </w:rPr>
    </w:lvl>
    <w:lvl w:ilvl="5" w:tplc="A3BAC6BC">
      <w:numFmt w:val="bullet"/>
      <w:lvlText w:val="•"/>
      <w:lvlJc w:val="left"/>
      <w:pPr>
        <w:ind w:left="6643" w:hanging="360"/>
      </w:pPr>
      <w:rPr>
        <w:rFonts w:hint="default"/>
        <w:lang w:val="tr-TR" w:eastAsia="en-US" w:bidi="ar-SA"/>
      </w:rPr>
    </w:lvl>
    <w:lvl w:ilvl="6" w:tplc="CF78C8B0">
      <w:numFmt w:val="bullet"/>
      <w:lvlText w:val="•"/>
      <w:lvlJc w:val="left"/>
      <w:pPr>
        <w:ind w:left="7331" w:hanging="360"/>
      </w:pPr>
      <w:rPr>
        <w:rFonts w:hint="default"/>
        <w:lang w:val="tr-TR" w:eastAsia="en-US" w:bidi="ar-SA"/>
      </w:rPr>
    </w:lvl>
    <w:lvl w:ilvl="7" w:tplc="98265EF2">
      <w:numFmt w:val="bullet"/>
      <w:lvlText w:val="•"/>
      <w:lvlJc w:val="left"/>
      <w:pPr>
        <w:ind w:left="8020" w:hanging="360"/>
      </w:pPr>
      <w:rPr>
        <w:rFonts w:hint="default"/>
        <w:lang w:val="tr-TR" w:eastAsia="en-US" w:bidi="ar-SA"/>
      </w:rPr>
    </w:lvl>
    <w:lvl w:ilvl="8" w:tplc="C1C0560C">
      <w:numFmt w:val="bullet"/>
      <w:lvlText w:val="•"/>
      <w:lvlJc w:val="left"/>
      <w:pPr>
        <w:ind w:left="8709" w:hanging="360"/>
      </w:pPr>
      <w:rPr>
        <w:rFonts w:hint="default"/>
        <w:lang w:val="tr-TR" w:eastAsia="en-US" w:bidi="ar-SA"/>
      </w:rPr>
    </w:lvl>
  </w:abstractNum>
  <w:abstractNum w:abstractNumId="16">
    <w:nsid w:val="7C72676B"/>
    <w:multiLevelType w:val="hybridMultilevel"/>
    <w:tmpl w:val="79DAFC90"/>
    <w:lvl w:ilvl="0" w:tplc="B2DE5CFA">
      <w:start w:val="1"/>
      <w:numFmt w:val="lowerLetter"/>
      <w:lvlText w:val="%1)"/>
      <w:lvlJc w:val="left"/>
      <w:pPr>
        <w:ind w:left="480" w:hanging="3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tr-TR" w:eastAsia="en-US" w:bidi="ar-SA"/>
      </w:rPr>
    </w:lvl>
    <w:lvl w:ilvl="1" w:tplc="72A6E86E">
      <w:numFmt w:val="bullet"/>
      <w:lvlText w:val="•"/>
      <w:lvlJc w:val="left"/>
      <w:pPr>
        <w:ind w:left="1440" w:hanging="320"/>
      </w:pPr>
      <w:rPr>
        <w:rFonts w:hint="default"/>
        <w:lang w:val="tr-TR" w:eastAsia="en-US" w:bidi="ar-SA"/>
      </w:rPr>
    </w:lvl>
    <w:lvl w:ilvl="2" w:tplc="7428914C">
      <w:numFmt w:val="bullet"/>
      <w:lvlText w:val="•"/>
      <w:lvlJc w:val="left"/>
      <w:pPr>
        <w:ind w:left="2401" w:hanging="320"/>
      </w:pPr>
      <w:rPr>
        <w:rFonts w:hint="default"/>
        <w:lang w:val="tr-TR" w:eastAsia="en-US" w:bidi="ar-SA"/>
      </w:rPr>
    </w:lvl>
    <w:lvl w:ilvl="3" w:tplc="756C2CC2">
      <w:numFmt w:val="bullet"/>
      <w:lvlText w:val="•"/>
      <w:lvlJc w:val="left"/>
      <w:pPr>
        <w:ind w:left="3361" w:hanging="320"/>
      </w:pPr>
      <w:rPr>
        <w:rFonts w:hint="default"/>
        <w:lang w:val="tr-TR" w:eastAsia="en-US" w:bidi="ar-SA"/>
      </w:rPr>
    </w:lvl>
    <w:lvl w:ilvl="4" w:tplc="8BBE5F3C">
      <w:numFmt w:val="bullet"/>
      <w:lvlText w:val="•"/>
      <w:lvlJc w:val="left"/>
      <w:pPr>
        <w:ind w:left="4322" w:hanging="320"/>
      </w:pPr>
      <w:rPr>
        <w:rFonts w:hint="default"/>
        <w:lang w:val="tr-TR" w:eastAsia="en-US" w:bidi="ar-SA"/>
      </w:rPr>
    </w:lvl>
    <w:lvl w:ilvl="5" w:tplc="F3A21B68">
      <w:numFmt w:val="bullet"/>
      <w:lvlText w:val="•"/>
      <w:lvlJc w:val="left"/>
      <w:pPr>
        <w:ind w:left="5283" w:hanging="320"/>
      </w:pPr>
      <w:rPr>
        <w:rFonts w:hint="default"/>
        <w:lang w:val="tr-TR" w:eastAsia="en-US" w:bidi="ar-SA"/>
      </w:rPr>
    </w:lvl>
    <w:lvl w:ilvl="6" w:tplc="DE9CB386">
      <w:numFmt w:val="bullet"/>
      <w:lvlText w:val="•"/>
      <w:lvlJc w:val="left"/>
      <w:pPr>
        <w:ind w:left="6243" w:hanging="320"/>
      </w:pPr>
      <w:rPr>
        <w:rFonts w:hint="default"/>
        <w:lang w:val="tr-TR" w:eastAsia="en-US" w:bidi="ar-SA"/>
      </w:rPr>
    </w:lvl>
    <w:lvl w:ilvl="7" w:tplc="A16AE782">
      <w:numFmt w:val="bullet"/>
      <w:lvlText w:val="•"/>
      <w:lvlJc w:val="left"/>
      <w:pPr>
        <w:ind w:left="7204" w:hanging="320"/>
      </w:pPr>
      <w:rPr>
        <w:rFonts w:hint="default"/>
        <w:lang w:val="tr-TR" w:eastAsia="en-US" w:bidi="ar-SA"/>
      </w:rPr>
    </w:lvl>
    <w:lvl w:ilvl="8" w:tplc="F866E84C">
      <w:numFmt w:val="bullet"/>
      <w:lvlText w:val="•"/>
      <w:lvlJc w:val="left"/>
      <w:pPr>
        <w:ind w:left="8165" w:hanging="320"/>
      </w:pPr>
      <w:rPr>
        <w:rFonts w:hint="default"/>
        <w:lang w:val="tr-TR" w:eastAsia="en-US" w:bidi="ar-SA"/>
      </w:rPr>
    </w:lvl>
  </w:abstractNum>
  <w:abstractNum w:abstractNumId="17">
    <w:nsid w:val="7C867635"/>
    <w:multiLevelType w:val="hybridMultilevel"/>
    <w:tmpl w:val="5E9058BC"/>
    <w:lvl w:ilvl="0" w:tplc="B1EE9B22">
      <w:start w:val="1"/>
      <w:numFmt w:val="lowerLetter"/>
      <w:lvlText w:val="%1)"/>
      <w:lvlJc w:val="left"/>
      <w:pPr>
        <w:ind w:left="480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D4CC1B80">
      <w:numFmt w:val="bullet"/>
      <w:lvlText w:val="•"/>
      <w:lvlJc w:val="left"/>
      <w:pPr>
        <w:ind w:left="1440" w:hanging="284"/>
      </w:pPr>
      <w:rPr>
        <w:rFonts w:hint="default"/>
        <w:lang w:val="tr-TR" w:eastAsia="en-US" w:bidi="ar-SA"/>
      </w:rPr>
    </w:lvl>
    <w:lvl w:ilvl="2" w:tplc="470AAADA">
      <w:numFmt w:val="bullet"/>
      <w:lvlText w:val="•"/>
      <w:lvlJc w:val="left"/>
      <w:pPr>
        <w:ind w:left="2401" w:hanging="284"/>
      </w:pPr>
      <w:rPr>
        <w:rFonts w:hint="default"/>
        <w:lang w:val="tr-TR" w:eastAsia="en-US" w:bidi="ar-SA"/>
      </w:rPr>
    </w:lvl>
    <w:lvl w:ilvl="3" w:tplc="1772C5E8">
      <w:numFmt w:val="bullet"/>
      <w:lvlText w:val="•"/>
      <w:lvlJc w:val="left"/>
      <w:pPr>
        <w:ind w:left="3361" w:hanging="284"/>
      </w:pPr>
      <w:rPr>
        <w:rFonts w:hint="default"/>
        <w:lang w:val="tr-TR" w:eastAsia="en-US" w:bidi="ar-SA"/>
      </w:rPr>
    </w:lvl>
    <w:lvl w:ilvl="4" w:tplc="F77E29B0">
      <w:numFmt w:val="bullet"/>
      <w:lvlText w:val="•"/>
      <w:lvlJc w:val="left"/>
      <w:pPr>
        <w:ind w:left="4322" w:hanging="284"/>
      </w:pPr>
      <w:rPr>
        <w:rFonts w:hint="default"/>
        <w:lang w:val="tr-TR" w:eastAsia="en-US" w:bidi="ar-SA"/>
      </w:rPr>
    </w:lvl>
    <w:lvl w:ilvl="5" w:tplc="C4D00468">
      <w:numFmt w:val="bullet"/>
      <w:lvlText w:val="•"/>
      <w:lvlJc w:val="left"/>
      <w:pPr>
        <w:ind w:left="5283" w:hanging="284"/>
      </w:pPr>
      <w:rPr>
        <w:rFonts w:hint="default"/>
        <w:lang w:val="tr-TR" w:eastAsia="en-US" w:bidi="ar-SA"/>
      </w:rPr>
    </w:lvl>
    <w:lvl w:ilvl="6" w:tplc="7D164194">
      <w:numFmt w:val="bullet"/>
      <w:lvlText w:val="•"/>
      <w:lvlJc w:val="left"/>
      <w:pPr>
        <w:ind w:left="6243" w:hanging="284"/>
      </w:pPr>
      <w:rPr>
        <w:rFonts w:hint="default"/>
        <w:lang w:val="tr-TR" w:eastAsia="en-US" w:bidi="ar-SA"/>
      </w:rPr>
    </w:lvl>
    <w:lvl w:ilvl="7" w:tplc="5E762DCE">
      <w:numFmt w:val="bullet"/>
      <w:lvlText w:val="•"/>
      <w:lvlJc w:val="left"/>
      <w:pPr>
        <w:ind w:left="7204" w:hanging="284"/>
      </w:pPr>
      <w:rPr>
        <w:rFonts w:hint="default"/>
        <w:lang w:val="tr-TR" w:eastAsia="en-US" w:bidi="ar-SA"/>
      </w:rPr>
    </w:lvl>
    <w:lvl w:ilvl="8" w:tplc="A9CA57A4">
      <w:numFmt w:val="bullet"/>
      <w:lvlText w:val="•"/>
      <w:lvlJc w:val="left"/>
      <w:pPr>
        <w:ind w:left="8165" w:hanging="284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3"/>
  </w:num>
  <w:num w:numId="5">
    <w:abstractNumId w:val="5"/>
  </w:num>
  <w:num w:numId="6">
    <w:abstractNumId w:val="11"/>
  </w:num>
  <w:num w:numId="7">
    <w:abstractNumId w:val="16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  <w:num w:numId="12">
    <w:abstractNumId w:val="14"/>
  </w:num>
  <w:num w:numId="13">
    <w:abstractNumId w:val="12"/>
  </w:num>
  <w:num w:numId="14">
    <w:abstractNumId w:val="7"/>
  </w:num>
  <w:num w:numId="15">
    <w:abstractNumId w:val="10"/>
  </w:num>
  <w:num w:numId="16">
    <w:abstractNumId w:val="17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BC"/>
    <w:rsid w:val="0006121A"/>
    <w:rsid w:val="001A6DBC"/>
    <w:rsid w:val="003B156A"/>
    <w:rsid w:val="005A6F22"/>
    <w:rsid w:val="00BB2600"/>
    <w:rsid w:val="00BB3BCC"/>
    <w:rsid w:val="00CA6923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nos" w:eastAsia="Tinos" w:hAnsi="Tinos" w:cs="Tinos"/>
      <w:lang w:val="tr-TR"/>
    </w:rPr>
  </w:style>
  <w:style w:type="paragraph" w:styleId="Balk1">
    <w:name w:val="heading 1"/>
    <w:basedOn w:val="Normal"/>
    <w:uiPriority w:val="1"/>
    <w:qFormat/>
    <w:pPr>
      <w:ind w:left="9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90"/>
      <w:ind w:left="105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80"/>
      <w:jc w:val="both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1"/>
      <w:ind w:left="451" w:right="504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ListeParagraf">
    <w:name w:val="List Paragraph"/>
    <w:basedOn w:val="Normal"/>
    <w:uiPriority w:val="1"/>
    <w:qFormat/>
    <w:pPr>
      <w:ind w:left="4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A6F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A6F22"/>
    <w:rPr>
      <w:rFonts w:ascii="Tinos" w:eastAsia="Tinos" w:hAnsi="Tinos" w:cs="Tinos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A6F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A6F22"/>
    <w:rPr>
      <w:rFonts w:ascii="Tinos" w:eastAsia="Tinos" w:hAnsi="Tinos" w:cs="Tinos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nos" w:eastAsia="Tinos" w:hAnsi="Tinos" w:cs="Tinos"/>
      <w:lang w:val="tr-TR"/>
    </w:rPr>
  </w:style>
  <w:style w:type="paragraph" w:styleId="Balk1">
    <w:name w:val="heading 1"/>
    <w:basedOn w:val="Normal"/>
    <w:uiPriority w:val="1"/>
    <w:qFormat/>
    <w:pPr>
      <w:ind w:left="9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90"/>
      <w:ind w:left="105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80"/>
      <w:jc w:val="both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1"/>
      <w:ind w:left="451" w:right="504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ListeParagraf">
    <w:name w:val="List Paragraph"/>
    <w:basedOn w:val="Normal"/>
    <w:uiPriority w:val="1"/>
    <w:qFormat/>
    <w:pPr>
      <w:ind w:left="4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A6F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A6F22"/>
    <w:rPr>
      <w:rFonts w:ascii="Tinos" w:eastAsia="Tinos" w:hAnsi="Tinos" w:cs="Tinos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A6F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A6F22"/>
    <w:rPr>
      <w:rFonts w:ascii="Tinos" w:eastAsia="Tinos" w:hAnsi="Tinos" w:cs="Tinos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eb.gov.t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eb.gov.t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b.gov.t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ssgm.gov.tr/GemiadamiSaglikIslemleri" TargetMode="External"/><Relationship Id="rId10" Type="http://schemas.openxmlformats.org/officeDocument/2006/relationships/hyperlink" Target="http://www.meb.gov.t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2911</Words>
  <Characters>16598</Characters>
  <Application>Microsoft Office Word</Application>
  <DocSecurity>0</DocSecurity>
  <Lines>138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Ortaöğretime Geçiş Tercih ve Yerleştirme Kılavuzu 2020</vt:lpstr>
    </vt:vector>
  </TitlesOfParts>
  <Company/>
  <LinksUpToDate>false</LinksUpToDate>
  <CharactersWithSpaces>19471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Ortaöğretime Geçiş Tercih ve Yerleştirme Kılavuzu 2020</dc:title>
  <dc:creator>Acer</dc:creator>
  <cp:lastModifiedBy>Acer</cp:lastModifiedBy>
  <cp:revision>4</cp:revision>
  <dcterms:created xsi:type="dcterms:W3CDTF">2020-07-19T11:52:00Z</dcterms:created>
  <dcterms:modified xsi:type="dcterms:W3CDTF">2020-07-19T12:36:00Z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LastSaved">
    <vt:filetime>2020-07-19T00:00:00Z</vt:filetime>
  </property>
</Properties>
</file>